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F615" w14:textId="77777777" w:rsidR="00D516FA" w:rsidRDefault="00000000">
      <w:pPr>
        <w:pStyle w:val="Tre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>KOLĘDA 2025</w:t>
      </w:r>
    </w:p>
    <w:p w14:paraId="2BE0AE02" w14:textId="77777777" w:rsidR="00D516FA" w:rsidRDefault="00D516FA">
      <w:pPr>
        <w:pStyle w:val="Tre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65804137" w14:textId="77777777" w:rsidR="00D516FA" w:rsidRDefault="00000000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13.01.2025 poniedziałek od godz. 16:00:</w:t>
      </w:r>
    </w:p>
    <w:p w14:paraId="0452C78E" w14:textId="77777777" w:rsidR="00D516FA" w:rsidRDefault="00000000">
      <w:pPr>
        <w:pStyle w:val="Tre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Stawowa, Wiejska od kościoła w kierunku GOK-u bez nru 17a; Liliowa; Nowa.</w:t>
      </w:r>
    </w:p>
    <w:p w14:paraId="76BE4DA0" w14:textId="77777777" w:rsidR="00D516FA" w:rsidRDefault="00000000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Księża rozpoczynają przy kościele od ul. Stawowej i idą w stronę GOK-u. Kończą kolędę przy skrzyżowaniu Wiejskiej z Robotniczą i Wschodnią.</w:t>
      </w:r>
    </w:p>
    <w:p w14:paraId="7DB4F86B" w14:textId="77777777" w:rsidR="00D516FA" w:rsidRDefault="00D516FA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14:paraId="22AB2678" w14:textId="77777777" w:rsidR="00D516FA" w:rsidRDefault="00000000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14.01.2025 wtorek od godz. 16:00:</w:t>
      </w:r>
    </w:p>
    <w:p w14:paraId="1AEF9E57" w14:textId="77777777" w:rsidR="00D516FA" w:rsidRDefault="00000000">
      <w:pPr>
        <w:pStyle w:val="Tre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Polna; Brzozowa; Jemiołowa; Makowa bez numeru 24; Rzemieślnicza.</w:t>
      </w:r>
    </w:p>
    <w:p w14:paraId="759A33CA" w14:textId="77777777" w:rsidR="00D516FA" w:rsidRDefault="00000000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Jeden ksiądz rozpoczyna od ul. Polnej (od GOK-u) i następnie ma Jemiołową i Rzemieślniczą; drugi - rozpoczyna od ul. Brzozowej, następnie odwiedza ul. Makową.</w:t>
      </w:r>
    </w:p>
    <w:p w14:paraId="37C1B176" w14:textId="77777777" w:rsidR="00D516FA" w:rsidRDefault="00D516FA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14:paraId="1CC1D70F" w14:textId="77777777" w:rsidR="00D516FA" w:rsidRDefault="00000000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15.01.2025 środa od godz. 16:00:</w:t>
      </w:r>
    </w:p>
    <w:p w14:paraId="53641019" w14:textId="77777777" w:rsidR="00D516FA" w:rsidRDefault="00000000">
      <w:pPr>
        <w:pStyle w:val="Tre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Rumiankowa; Lawendowa; Chabrowa; Bzowa, Konwaliowa; Kalinowa.</w:t>
      </w:r>
    </w:p>
    <w:p w14:paraId="40CA6B05" w14:textId="77777777" w:rsidR="00D516FA" w:rsidRDefault="00000000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Jeden ksiądz rozpoczyna od Lawendowej, następnie odwiedza Chabrową, Bzową i Konwaliową; drugi ksiądz rozpoczyna od Rumiankowej, następnie ma Kalinową.</w:t>
      </w:r>
    </w:p>
    <w:p w14:paraId="307873C9" w14:textId="77777777" w:rsidR="00D516FA" w:rsidRDefault="00D516FA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14:paraId="17FEBF1D" w14:textId="77777777" w:rsidR="00D516FA" w:rsidRDefault="00000000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16.01.2025 czwartek od godz. 16:00:</w:t>
      </w:r>
    </w:p>
    <w:p w14:paraId="22F66DE4" w14:textId="77777777" w:rsidR="00D516FA" w:rsidRDefault="00000000">
      <w:pPr>
        <w:pStyle w:val="Tre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Wschodnia; Makowa 24; Grabowa; Lipowa.</w:t>
      </w:r>
    </w:p>
    <w:p w14:paraId="62E279B3" w14:textId="77777777" w:rsidR="00D516FA" w:rsidRDefault="00000000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Jeden ksiądz odwiedza ul. Wschodnią od GOK-u do końca i Makową 24; drugi ksiądz odwiedza od ul. Grabowej, następnie ul. Lipową.</w:t>
      </w:r>
    </w:p>
    <w:p w14:paraId="2563B8DF" w14:textId="77777777" w:rsidR="00D516FA" w:rsidRDefault="00D516FA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14:paraId="7DB80B9D" w14:textId="77777777" w:rsidR="00D516FA" w:rsidRDefault="00000000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17.01.2025 piątek od godz. 16:00:</w:t>
      </w:r>
    </w:p>
    <w:p w14:paraId="18A2869D" w14:textId="77777777" w:rsidR="00D516FA" w:rsidRDefault="00000000">
      <w:pPr>
        <w:pStyle w:val="Tre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Jodłowa; Tęczowa; Zawadzkiego od 1 do 27; Magnoliowa.</w:t>
      </w:r>
    </w:p>
    <w:p w14:paraId="2E130330" w14:textId="77777777" w:rsidR="00D516FA" w:rsidRDefault="00000000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Jeden ksiądz rozpoczyna od ul. Jodłowej, następnie odwiedza Tęczową. Drugi ksiądz odwiedza ul. Zawadzkiego od nru 1 do 27 i ul. Magnoliową.</w:t>
      </w:r>
    </w:p>
    <w:p w14:paraId="2A6E0D39" w14:textId="77777777" w:rsidR="00D516FA" w:rsidRDefault="00D516FA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AFE13CE" w14:textId="77777777" w:rsidR="00D516FA" w:rsidRDefault="00000000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18.01.2025 sobota od godz. 10:00:</w:t>
      </w:r>
    </w:p>
    <w:p w14:paraId="604AA658" w14:textId="77777777" w:rsidR="00D516FA" w:rsidRDefault="00000000">
      <w:pPr>
        <w:pStyle w:val="Tre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Zawadzkiego od nru 31 do końca, czyli numeru 140, Wiejska 17a.</w:t>
      </w:r>
    </w:p>
    <w:p w14:paraId="2ADC5603" w14:textId="77777777" w:rsidR="00D516FA" w:rsidRDefault="00000000">
      <w:pPr>
        <w:pStyle w:val="Tre"/>
        <w:spacing w:line="288" w:lineRule="auto"/>
        <w:jc w:val="both"/>
      </w:pPr>
      <w:r>
        <w:rPr>
          <w:rFonts w:ascii="Times New Roman" w:hAnsi="Times New Roman"/>
          <w:i/>
          <w:iCs/>
          <w:sz w:val="30"/>
          <w:szCs w:val="30"/>
        </w:rPr>
        <w:t>Księża idą równolegle od numeru 31 w stronę ul. Zachodniej i kończą pod numerem 140.</w:t>
      </w:r>
    </w:p>
    <w:sectPr w:rsidR="00D516FA" w:rsidSect="00100512">
      <w:headerReference w:type="default" r:id="rId7"/>
      <w:footerReference w:type="default" r:id="rId8"/>
      <w:pgSz w:w="11906" w:h="16838"/>
      <w:pgMar w:top="426" w:right="1134" w:bottom="28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723AA" w14:textId="77777777" w:rsidR="00BD5B4C" w:rsidRDefault="00BD5B4C">
      <w:r>
        <w:separator/>
      </w:r>
    </w:p>
  </w:endnote>
  <w:endnote w:type="continuationSeparator" w:id="0">
    <w:p w14:paraId="2BE8283D" w14:textId="77777777" w:rsidR="00BD5B4C" w:rsidRDefault="00BD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862C5" w14:textId="77777777" w:rsidR="00D516FA" w:rsidRDefault="00D516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4438D" w14:textId="77777777" w:rsidR="00BD5B4C" w:rsidRDefault="00BD5B4C">
      <w:r>
        <w:separator/>
      </w:r>
    </w:p>
  </w:footnote>
  <w:footnote w:type="continuationSeparator" w:id="0">
    <w:p w14:paraId="38664D20" w14:textId="77777777" w:rsidR="00BD5B4C" w:rsidRDefault="00BD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2F642" w14:textId="77777777" w:rsidR="00D516FA" w:rsidRDefault="00D516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11018"/>
    <w:multiLevelType w:val="hybridMultilevel"/>
    <w:tmpl w:val="5AAABD06"/>
    <w:numStyleLink w:val="Kreski"/>
  </w:abstractNum>
  <w:abstractNum w:abstractNumId="1" w15:restartNumberingAfterBreak="0">
    <w:nsid w:val="64F96BF0"/>
    <w:multiLevelType w:val="hybridMultilevel"/>
    <w:tmpl w:val="5AAABD06"/>
    <w:styleLink w:val="Kreski"/>
    <w:lvl w:ilvl="0" w:tplc="2344395E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1" w:tplc="1F7C50FC">
      <w:start w:val="1"/>
      <w:numFmt w:val="bullet"/>
      <w:lvlText w:val="-"/>
      <w:lvlJc w:val="left"/>
      <w:pPr>
        <w:ind w:left="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2" w:tplc="26FC1932">
      <w:start w:val="1"/>
      <w:numFmt w:val="bullet"/>
      <w:lvlText w:val="-"/>
      <w:lvlJc w:val="left"/>
      <w:pPr>
        <w:ind w:left="8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3" w:tplc="DF96FA4A">
      <w:start w:val="1"/>
      <w:numFmt w:val="bullet"/>
      <w:lvlText w:val="-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4" w:tplc="7D40A66C">
      <w:start w:val="1"/>
      <w:numFmt w:val="bullet"/>
      <w:lvlText w:val="-"/>
      <w:lvlJc w:val="left"/>
      <w:pPr>
        <w:ind w:left="12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5" w:tplc="11E4BAA6">
      <w:start w:val="1"/>
      <w:numFmt w:val="bullet"/>
      <w:lvlText w:val="-"/>
      <w:lvlJc w:val="left"/>
      <w:pPr>
        <w:ind w:left="15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6" w:tplc="F5EC0996">
      <w:start w:val="1"/>
      <w:numFmt w:val="bullet"/>
      <w:lvlText w:val="-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7" w:tplc="1EB681FC">
      <w:start w:val="1"/>
      <w:numFmt w:val="bullet"/>
      <w:lvlText w:val="-"/>
      <w:lvlJc w:val="left"/>
      <w:pPr>
        <w:ind w:left="20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8" w:tplc="488E07C4">
      <w:start w:val="1"/>
      <w:numFmt w:val="bullet"/>
      <w:lvlText w:val="-"/>
      <w:lvlJc w:val="left"/>
      <w:pPr>
        <w:ind w:left="22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</w:abstractNum>
  <w:num w:numId="1" w16cid:durableId="1344360142">
    <w:abstractNumId w:val="1"/>
  </w:num>
  <w:num w:numId="2" w16cid:durableId="213609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6FA"/>
    <w:rsid w:val="00100512"/>
    <w:rsid w:val="00BD5B4C"/>
    <w:rsid w:val="00D516FA"/>
    <w:rsid w:val="00F4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D684"/>
  <w15:docId w15:val="{0BA83802-6EC3-4FA0-B046-D154D23C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Kreski">
    <w:name w:val="Kreski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Lukasz Pilat</cp:lastModifiedBy>
  <cp:revision>2</cp:revision>
  <dcterms:created xsi:type="dcterms:W3CDTF">2025-01-12T10:31:00Z</dcterms:created>
  <dcterms:modified xsi:type="dcterms:W3CDTF">2025-01-12T10:31:00Z</dcterms:modified>
</cp:coreProperties>
</file>