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D622" w14:textId="77777777" w:rsidR="003328B7" w:rsidRDefault="003328B7" w:rsidP="003328B7">
      <w:pPr>
        <w:pStyle w:val="Akapitzlist"/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</w:p>
    <w:p w14:paraId="65A1D966" w14:textId="5FCC97C5" w:rsidR="003328B7" w:rsidRDefault="003328B7" w:rsidP="003328B7">
      <w:pPr>
        <w:pStyle w:val="Akapitzlist"/>
        <w:numPr>
          <w:ilvl w:val="0"/>
          <w:numId w:val="2"/>
        </w:numPr>
        <w:spacing w:after="200"/>
        <w:ind w:right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najbl</w:t>
      </w:r>
      <w:r w:rsidR="00F145AF">
        <w:rPr>
          <w:rFonts w:ascii="Times New Roman" w:hAnsi="Times New Roman"/>
          <w:sz w:val="32"/>
          <w:szCs w:val="32"/>
        </w:rPr>
        <w:t>iższą środę</w:t>
      </w:r>
      <w:r>
        <w:rPr>
          <w:rFonts w:ascii="Times New Roman" w:hAnsi="Times New Roman"/>
          <w:sz w:val="32"/>
          <w:szCs w:val="32"/>
        </w:rPr>
        <w:t xml:space="preserve"> o godz. </w:t>
      </w:r>
      <w:r w:rsidR="0087295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8.00 będzie odprawiona Msza św. w intencji </w:t>
      </w:r>
      <w:r>
        <w:rPr>
          <w:rFonts w:ascii="Times New Roman" w:hAnsi="Times New Roman"/>
          <w:sz w:val="32"/>
          <w:szCs w:val="32"/>
        </w:rPr>
        <w:br/>
        <w:t>śp. ks. proboszcza Eugeniusza Sepko, w 2</w:t>
      </w:r>
      <w:r w:rsidR="00F145AF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. rocznicę śmierci, który przez 27 lat pełnił posługę duszpasterską w naszej parafii.</w:t>
      </w:r>
    </w:p>
    <w:p w14:paraId="406DACD0" w14:textId="77777777" w:rsidR="00F145AF" w:rsidRPr="00F145AF" w:rsidRDefault="00F145AF" w:rsidP="00F145AF">
      <w:pPr>
        <w:pStyle w:val="Akapitzlist"/>
        <w:rPr>
          <w:rFonts w:ascii="Times New Roman" w:hAnsi="Times New Roman"/>
          <w:sz w:val="32"/>
          <w:szCs w:val="32"/>
        </w:rPr>
      </w:pPr>
    </w:p>
    <w:p w14:paraId="6CBDFC4B" w14:textId="470772F5" w:rsidR="00F145AF" w:rsidRDefault="00F145AF" w:rsidP="00F145AF">
      <w:pPr>
        <w:pStyle w:val="Akapitzlist"/>
        <w:numPr>
          <w:ilvl w:val="0"/>
          <w:numId w:val="2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625D7B">
        <w:rPr>
          <w:rFonts w:ascii="Times New Roman" w:hAnsi="Times New Roman" w:cs="Times New Roman"/>
          <w:sz w:val="32"/>
          <w:szCs w:val="32"/>
        </w:rPr>
        <w:t xml:space="preserve">Zapraszamy </w:t>
      </w:r>
      <w:r w:rsidR="00AF757C">
        <w:rPr>
          <w:rFonts w:ascii="Times New Roman" w:hAnsi="Times New Roman" w:cs="Times New Roman"/>
          <w:sz w:val="32"/>
          <w:szCs w:val="32"/>
        </w:rPr>
        <w:t>d</w:t>
      </w:r>
      <w:r w:rsidRPr="00625D7B">
        <w:rPr>
          <w:rFonts w:ascii="Times New Roman" w:hAnsi="Times New Roman" w:cs="Times New Roman"/>
          <w:sz w:val="32"/>
          <w:szCs w:val="32"/>
        </w:rPr>
        <w:t xml:space="preserve">zieci, </w:t>
      </w:r>
      <w:r w:rsidR="00AF757C">
        <w:rPr>
          <w:rFonts w:ascii="Times New Roman" w:hAnsi="Times New Roman" w:cs="Times New Roman"/>
          <w:sz w:val="32"/>
          <w:szCs w:val="32"/>
        </w:rPr>
        <w:t>m</w:t>
      </w:r>
      <w:r w:rsidRPr="00625D7B">
        <w:rPr>
          <w:rFonts w:ascii="Times New Roman" w:hAnsi="Times New Roman" w:cs="Times New Roman"/>
          <w:sz w:val="32"/>
          <w:szCs w:val="32"/>
        </w:rPr>
        <w:t xml:space="preserve">łodzież i wszystkich chętnych na ognisko </w:t>
      </w:r>
      <w:r>
        <w:rPr>
          <w:rFonts w:ascii="Times New Roman" w:hAnsi="Times New Roman" w:cs="Times New Roman"/>
          <w:sz w:val="32"/>
          <w:szCs w:val="32"/>
        </w:rPr>
        <w:br/>
      </w:r>
      <w:r w:rsidRPr="00625D7B">
        <w:rPr>
          <w:rFonts w:ascii="Times New Roman" w:hAnsi="Times New Roman" w:cs="Times New Roman"/>
          <w:sz w:val="32"/>
          <w:szCs w:val="32"/>
        </w:rPr>
        <w:t>w czwartek od godz. 18:00 przy plebanii.</w:t>
      </w:r>
    </w:p>
    <w:p w14:paraId="1FEDD73F" w14:textId="77777777" w:rsidR="000D5D80" w:rsidRPr="000D5D80" w:rsidRDefault="000D5D80" w:rsidP="000D5D80">
      <w:pPr>
        <w:pStyle w:val="Akapitzlist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795727C" w14:textId="271A51AD" w:rsidR="007561AD" w:rsidRPr="000D5D80" w:rsidRDefault="000D5D80" w:rsidP="000D5D80">
      <w:pPr>
        <w:pStyle w:val="Akapitzlist"/>
        <w:numPr>
          <w:ilvl w:val="0"/>
          <w:numId w:val="2"/>
        </w:numPr>
        <w:spacing w:after="200" w:line="235" w:lineRule="atLeast"/>
        <w:ind w:right="283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0D5D80">
        <w:rPr>
          <w:rFonts w:ascii="Times New Roman" w:hAnsi="Times New Roman" w:cs="Times New Roman"/>
          <w:sz w:val="32"/>
          <w:szCs w:val="32"/>
          <w:lang w:eastAsia="pl-PL"/>
        </w:rPr>
        <w:t>Gminny Klub Honorowych Dawców Krwi organizuje wielką jubileuszową zbiórkę krwi na 5-lecie jego istnienia. Krew w okresie wakacyjnym jest bardzo potrzebna. Przy okazji jubileuszu przyjadą dwa krwiobusy. Akcja odbędzie się w najbliższy czwartek, 21 sierpnia</w:t>
      </w:r>
      <w:r>
        <w:rPr>
          <w:rFonts w:ascii="Times New Roman" w:hAnsi="Times New Roman" w:cs="Times New Roman"/>
          <w:sz w:val="32"/>
          <w:szCs w:val="32"/>
          <w:lang w:eastAsia="pl-PL"/>
        </w:rPr>
        <w:t>,</w:t>
      </w:r>
      <w:r w:rsidRPr="000D5D80">
        <w:rPr>
          <w:rFonts w:ascii="Times New Roman" w:hAnsi="Times New Roman" w:cs="Times New Roman"/>
          <w:sz w:val="32"/>
          <w:szCs w:val="32"/>
          <w:lang w:eastAsia="pl-PL"/>
        </w:rPr>
        <w:t xml:space="preserve"> w godz. 8</w:t>
      </w:r>
      <w:r>
        <w:rPr>
          <w:rFonts w:ascii="Times New Roman" w:hAnsi="Times New Roman" w:cs="Times New Roman"/>
          <w:sz w:val="32"/>
          <w:szCs w:val="32"/>
          <w:lang w:eastAsia="pl-PL"/>
        </w:rPr>
        <w:t>:00-</w:t>
      </w:r>
      <w:r w:rsidRPr="000D5D80">
        <w:rPr>
          <w:rFonts w:ascii="Times New Roman" w:hAnsi="Times New Roman" w:cs="Times New Roman"/>
          <w:sz w:val="32"/>
          <w:szCs w:val="32"/>
          <w:lang w:eastAsia="pl-PL"/>
        </w:rPr>
        <w:t>12</w:t>
      </w:r>
      <w:r>
        <w:rPr>
          <w:rFonts w:ascii="Times New Roman" w:hAnsi="Times New Roman" w:cs="Times New Roman"/>
          <w:sz w:val="32"/>
          <w:szCs w:val="32"/>
          <w:lang w:eastAsia="pl-PL"/>
        </w:rPr>
        <w:t>:00</w:t>
      </w:r>
      <w:r w:rsidRPr="000D5D80">
        <w:rPr>
          <w:rFonts w:ascii="Times New Roman" w:hAnsi="Times New Roman" w:cs="Times New Roman"/>
          <w:sz w:val="32"/>
          <w:szCs w:val="32"/>
          <w:lang w:eastAsia="pl-PL"/>
        </w:rPr>
        <w:t xml:space="preserve"> przy markecie Leroy Merlin w Mirkowie. Krew mogą oddać osoby zdrowe od 18</w:t>
      </w:r>
      <w:r>
        <w:rPr>
          <w:rFonts w:ascii="Times New Roman" w:hAnsi="Times New Roman" w:cs="Times New Roman"/>
          <w:sz w:val="32"/>
          <w:szCs w:val="32"/>
          <w:lang w:eastAsia="pl-PL"/>
        </w:rPr>
        <w:t>.</w:t>
      </w:r>
      <w:r w:rsidRPr="000D5D80">
        <w:rPr>
          <w:rFonts w:ascii="Times New Roman" w:hAnsi="Times New Roman" w:cs="Times New Roman"/>
          <w:sz w:val="32"/>
          <w:szCs w:val="32"/>
          <w:lang w:eastAsia="pl-PL"/>
        </w:rPr>
        <w:t xml:space="preserve"> do 65</w:t>
      </w:r>
      <w:r>
        <w:rPr>
          <w:rFonts w:ascii="Times New Roman" w:hAnsi="Times New Roman" w:cs="Times New Roman"/>
          <w:sz w:val="32"/>
          <w:szCs w:val="32"/>
          <w:lang w:eastAsia="pl-PL"/>
        </w:rPr>
        <w:t>.</w:t>
      </w:r>
      <w:r w:rsidRPr="000D5D80">
        <w:rPr>
          <w:rFonts w:ascii="Times New Roman" w:hAnsi="Times New Roman" w:cs="Times New Roman"/>
          <w:sz w:val="32"/>
          <w:szCs w:val="32"/>
          <w:lang w:eastAsia="pl-PL"/>
        </w:rPr>
        <w:t xml:space="preserve"> roku życia. Za honorowe oddanie krwi przysługują m.in. dwa dni wolnego od pracy. Więcej informacji na stronie klubu i gminy na Facebooku. Serdecznie zapraszamy</w:t>
      </w:r>
    </w:p>
    <w:p w14:paraId="1B55E6E6" w14:textId="77777777" w:rsidR="007561AD" w:rsidRDefault="007561AD" w:rsidP="007561AD">
      <w:pPr>
        <w:ind w:left="993" w:right="283"/>
      </w:pPr>
    </w:p>
    <w:p w14:paraId="4987D5F4" w14:textId="77777777" w:rsidR="007561AD" w:rsidRDefault="007561AD" w:rsidP="007561AD">
      <w:pPr>
        <w:ind w:left="993" w:right="283"/>
      </w:pPr>
    </w:p>
    <w:p w14:paraId="34713304" w14:textId="77777777" w:rsidR="00397908" w:rsidRDefault="00397908"/>
    <w:sectPr w:rsidR="00397908" w:rsidSect="007561AD">
      <w:headerReference w:type="default" r:id="rId7"/>
      <w:pgSz w:w="11906" w:h="16838"/>
      <w:pgMar w:top="2835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087D" w14:textId="77777777" w:rsidR="00DD7A31" w:rsidRDefault="00DD7A31" w:rsidP="007561AD">
      <w:r>
        <w:separator/>
      </w:r>
    </w:p>
  </w:endnote>
  <w:endnote w:type="continuationSeparator" w:id="0">
    <w:p w14:paraId="6BEAD506" w14:textId="77777777" w:rsidR="00DD7A31" w:rsidRDefault="00DD7A31" w:rsidP="007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04B1" w14:textId="77777777" w:rsidR="00DD7A31" w:rsidRDefault="00DD7A31" w:rsidP="007561AD">
      <w:r>
        <w:separator/>
      </w:r>
    </w:p>
  </w:footnote>
  <w:footnote w:type="continuationSeparator" w:id="0">
    <w:p w14:paraId="50B98CB6" w14:textId="77777777" w:rsidR="00DD7A31" w:rsidRDefault="00DD7A31" w:rsidP="0075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6D2F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00C5A354" wp14:editId="39177D3F">
          <wp:simplePos x="0" y="0"/>
          <wp:positionH relativeFrom="margin">
            <wp:posOffset>457200</wp:posOffset>
          </wp:positionH>
          <wp:positionV relativeFrom="paragraph">
            <wp:posOffset>141605</wp:posOffset>
          </wp:positionV>
          <wp:extent cx="1038225" cy="1437635"/>
          <wp:effectExtent l="0" t="0" r="0" b="0"/>
          <wp:wrapNone/>
          <wp:docPr id="1242044517" name="Obraz 124204451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2CA869" wp14:editId="2D45B73C">
              <wp:simplePos x="0" y="0"/>
              <wp:positionH relativeFrom="margin">
                <wp:posOffset>1954530</wp:posOffset>
              </wp:positionH>
              <wp:positionV relativeFrom="margin">
                <wp:posOffset>-1565910</wp:posOffset>
              </wp:positionV>
              <wp:extent cx="4835525" cy="1364615"/>
              <wp:effectExtent l="0" t="0" r="28575" b="3238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35525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B27C7A8" w14:textId="5EC96969" w:rsidR="00000000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 NIEDZIELA ZWYKŁA</w:t>
                          </w:r>
                        </w:p>
                        <w:p w14:paraId="402365F4" w14:textId="2D09D14B" w:rsidR="00000000" w:rsidRPr="00502704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7561AD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7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sierpnia 2025 r.</w:t>
                          </w:r>
                        </w:p>
                        <w:p w14:paraId="290B071A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CA86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53.9pt;margin-top:-123.3pt;width:380.7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7B27C7A8" w14:textId="5EC96969" w:rsidR="00000000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 NIEDZIELA ZWYKŁA</w:t>
                    </w:r>
                  </w:p>
                  <w:p w14:paraId="402365F4" w14:textId="2D09D14B" w:rsidR="00000000" w:rsidRPr="00502704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7561AD">
                      <w:rPr>
                        <w:rFonts w:ascii="Book Antiqua" w:hAnsi="Book Antiqua"/>
                        <w:sz w:val="32"/>
                        <w:szCs w:val="40"/>
                      </w:rPr>
                      <w:t>7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sierpnia 2025 r.</w:t>
                    </w:r>
                  </w:p>
                  <w:p w14:paraId="290B071A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A28A5DA" w14:textId="77777777" w:rsidR="00000000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352A2" wp14:editId="3CD608E3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DF9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7710FC2E"/>
    <w:lvl w:ilvl="0" w:tplc="134CC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94764">
    <w:abstractNumId w:val="1"/>
  </w:num>
  <w:num w:numId="2" w16cid:durableId="1451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AD"/>
    <w:rsid w:val="000D5D80"/>
    <w:rsid w:val="002F1AC4"/>
    <w:rsid w:val="003328B7"/>
    <w:rsid w:val="00397908"/>
    <w:rsid w:val="007561AD"/>
    <w:rsid w:val="0087295F"/>
    <w:rsid w:val="00A144A9"/>
    <w:rsid w:val="00AF757C"/>
    <w:rsid w:val="00D129D6"/>
    <w:rsid w:val="00DD7A31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F3B57"/>
  <w15:chartTrackingRefBased/>
  <w15:docId w15:val="{2536FF75-862F-4EC5-B797-945A6CD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1A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1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1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1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1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1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1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1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1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1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1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1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61AD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561AD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6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1A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6</cp:revision>
  <dcterms:created xsi:type="dcterms:W3CDTF">2025-08-16T15:04:00Z</dcterms:created>
  <dcterms:modified xsi:type="dcterms:W3CDTF">2025-08-17T05:27:00Z</dcterms:modified>
</cp:coreProperties>
</file>