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5663F" w14:textId="4B0A61B5" w:rsidR="00E1572E" w:rsidRPr="00A85CEB" w:rsidRDefault="00E1572E" w:rsidP="00A85CE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85CEB">
        <w:rPr>
          <w:rFonts w:ascii="Times New Roman" w:hAnsi="Times New Roman" w:cs="Times New Roman"/>
          <w:sz w:val="32"/>
          <w:szCs w:val="32"/>
        </w:rPr>
        <w:t>Dzisiaj zmiana tajemnic różańcowych po Mszy św. o godz. 12:00. O godz. 15:00 Msza św. i spotkanie dla dzieci przygotowujących się do I Komunii św. oraz poświecenie medalików i krzyżyków (zakupionych przez rodziców).</w:t>
      </w:r>
      <w:r w:rsidR="00A85CEB" w:rsidRPr="00A85CEB">
        <w:rPr>
          <w:rFonts w:ascii="Times New Roman" w:hAnsi="Times New Roman" w:cs="Times New Roman"/>
          <w:sz w:val="32"/>
          <w:szCs w:val="32"/>
        </w:rPr>
        <w:t xml:space="preserve"> Dzisiaj po każdej Mszy św. odbywa się zbiórka do puszek. Zebrane ofiary przeznaczone będą na pomoc Kościołowi na Wschodzie.</w:t>
      </w:r>
    </w:p>
    <w:p w14:paraId="06294249" w14:textId="77777777" w:rsidR="00E1572E" w:rsidRPr="00BC4757" w:rsidRDefault="00E1572E" w:rsidP="00E1572E">
      <w:pPr>
        <w:pStyle w:val="NormalnyWeb"/>
        <w:spacing w:before="0" w:beforeAutospacing="0" w:after="0" w:afterAutospacing="0" w:line="276" w:lineRule="auto"/>
        <w:ind w:left="720" w:right="141"/>
        <w:jc w:val="both"/>
        <w:rPr>
          <w:sz w:val="8"/>
          <w:szCs w:val="8"/>
        </w:rPr>
      </w:pPr>
    </w:p>
    <w:p w14:paraId="1B62EBAC" w14:textId="41DDE6CE" w:rsidR="00E1572E" w:rsidRPr="00A85CEB" w:rsidRDefault="00E1572E" w:rsidP="00E1572E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right="141" w:hanging="436"/>
        <w:jc w:val="both"/>
        <w:rPr>
          <w:sz w:val="32"/>
          <w:szCs w:val="32"/>
        </w:rPr>
      </w:pPr>
      <w:r w:rsidRPr="00A85CEB">
        <w:rPr>
          <w:sz w:val="32"/>
          <w:szCs w:val="32"/>
          <w:shd w:val="clear" w:color="auto" w:fill="FFFFFF"/>
        </w:rPr>
        <w:t>Szkoła Podstawowa w Długołęce organizuje dzisiaj od godz. 12:00 IV edycję pt</w:t>
      </w:r>
      <w:r w:rsidR="00A85CEB" w:rsidRPr="00A85CEB">
        <w:rPr>
          <w:sz w:val="32"/>
          <w:szCs w:val="32"/>
          <w:shd w:val="clear" w:color="auto" w:fill="FFFFFF"/>
        </w:rPr>
        <w:t xml:space="preserve">. </w:t>
      </w:r>
      <w:r w:rsidRPr="00A85CEB">
        <w:rPr>
          <w:sz w:val="32"/>
          <w:szCs w:val="32"/>
          <w:shd w:val="clear" w:color="auto" w:fill="FFFFFF"/>
        </w:rPr>
        <w:t xml:space="preserve">„Mikołajkowy Rejs do Przylądka Nadziei”. Będzie to Świąteczny Festyn Rodzinny. Szczegóły na plakatach. </w:t>
      </w:r>
    </w:p>
    <w:p w14:paraId="01B1BBAC" w14:textId="77777777" w:rsidR="00E1572E" w:rsidRPr="00BC4757" w:rsidRDefault="00E1572E" w:rsidP="00E1572E">
      <w:pPr>
        <w:pStyle w:val="Akapitzlist"/>
        <w:rPr>
          <w:rFonts w:ascii="Times New Roman" w:hAnsi="Times New Roman" w:cs="Times New Roman"/>
          <w:sz w:val="8"/>
          <w:szCs w:val="8"/>
        </w:rPr>
      </w:pPr>
    </w:p>
    <w:p w14:paraId="15D9D1DE" w14:textId="421FEDD5" w:rsidR="00E1572E" w:rsidRDefault="00E1572E" w:rsidP="00E1572E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right="141" w:hanging="436"/>
        <w:jc w:val="both"/>
        <w:rPr>
          <w:sz w:val="32"/>
          <w:szCs w:val="32"/>
        </w:rPr>
      </w:pPr>
      <w:r w:rsidRPr="00A85CEB">
        <w:rPr>
          <w:sz w:val="32"/>
          <w:szCs w:val="32"/>
        </w:rPr>
        <w:t xml:space="preserve">W objawieniu w bazylice w </w:t>
      </w:r>
      <w:proofErr w:type="spellStart"/>
      <w:r w:rsidRPr="00A85CEB">
        <w:rPr>
          <w:sz w:val="32"/>
          <w:szCs w:val="32"/>
        </w:rPr>
        <w:t>Montichiari</w:t>
      </w:r>
      <w:proofErr w:type="spellEnd"/>
      <w:r w:rsidRPr="00A85CEB">
        <w:rPr>
          <w:sz w:val="32"/>
          <w:szCs w:val="32"/>
        </w:rPr>
        <w:t xml:space="preserve"> Maryja zachęcała, by każdego 8 grudnia o godz. 12:00 udać się do kościoła i tam się modlić, gdyż jest to </w:t>
      </w:r>
      <w:r w:rsidRPr="00A85CEB">
        <w:rPr>
          <w:i/>
          <w:iCs/>
          <w:sz w:val="32"/>
          <w:szCs w:val="32"/>
        </w:rPr>
        <w:t>Godzina Łaski</w:t>
      </w:r>
      <w:r w:rsidRPr="00A85CEB">
        <w:rPr>
          <w:sz w:val="32"/>
          <w:szCs w:val="32"/>
        </w:rPr>
        <w:t>. Jednak jeśli nie jest to możliwe, można także prosić o łaski w domu, w pracy – tam, gdzie akurat przebywamy. Pamiętajmy, by powierzać Niebu nie tylko intencje swoje i swojej rodziny, ale także pokój na świecie, Kościół powszechny i nawrócenie grzeszników. Maryja pragnie bowiem wyprosić nawrócenie dla wielu grzeszników. Nie zapominajmy też o dziękczynieniu.</w:t>
      </w:r>
    </w:p>
    <w:p w14:paraId="36F54C55" w14:textId="77777777" w:rsidR="00215BBE" w:rsidRPr="00BC4757" w:rsidRDefault="00215BBE" w:rsidP="00215BBE">
      <w:pPr>
        <w:pStyle w:val="Akapitzlist"/>
        <w:rPr>
          <w:sz w:val="8"/>
          <w:szCs w:val="8"/>
        </w:rPr>
      </w:pPr>
    </w:p>
    <w:p w14:paraId="765CA8CE" w14:textId="77777777" w:rsidR="00215BBE" w:rsidRDefault="00215BBE" w:rsidP="00215BBE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right="141" w:hanging="436"/>
        <w:jc w:val="both"/>
        <w:rPr>
          <w:sz w:val="32"/>
          <w:szCs w:val="32"/>
        </w:rPr>
      </w:pPr>
      <w:r w:rsidRPr="00215BBE">
        <w:rPr>
          <w:sz w:val="32"/>
          <w:szCs w:val="32"/>
        </w:rPr>
        <w:t xml:space="preserve">Zapraszamy na Roraty odprawiane codziennie od poniedziałku do soboty o godz. 6:30 rano. Informujemy, że nie będzie Mszy św. o godz. 8:00. Roraty dla dzieci od poniedziałku do piątku o godz. 18:00. Dzieci zachęcamy do przygotowywania serduszek z dobrymi uczynkami. </w:t>
      </w:r>
    </w:p>
    <w:p w14:paraId="400836CA" w14:textId="77777777" w:rsidR="007C1F7B" w:rsidRPr="00BC4757" w:rsidRDefault="007C1F7B" w:rsidP="007C1F7B">
      <w:pPr>
        <w:pStyle w:val="Akapitzlist"/>
        <w:rPr>
          <w:sz w:val="8"/>
          <w:szCs w:val="8"/>
        </w:rPr>
      </w:pPr>
    </w:p>
    <w:p w14:paraId="1707911F" w14:textId="24F85430" w:rsidR="007C1F7B" w:rsidRDefault="007C1F7B" w:rsidP="007C1F7B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right="141" w:hanging="436"/>
        <w:jc w:val="both"/>
        <w:rPr>
          <w:sz w:val="32"/>
          <w:szCs w:val="32"/>
        </w:rPr>
      </w:pPr>
      <w:r w:rsidRPr="007C1F7B">
        <w:rPr>
          <w:sz w:val="32"/>
          <w:szCs w:val="32"/>
        </w:rPr>
        <w:t xml:space="preserve">Roraty </w:t>
      </w:r>
      <w:r>
        <w:rPr>
          <w:sz w:val="32"/>
          <w:szCs w:val="32"/>
        </w:rPr>
        <w:t>w</w:t>
      </w:r>
      <w:r w:rsidRPr="007C1F7B">
        <w:rPr>
          <w:sz w:val="32"/>
          <w:szCs w:val="32"/>
        </w:rPr>
        <w:t xml:space="preserve"> </w:t>
      </w:r>
      <w:proofErr w:type="spellStart"/>
      <w:r w:rsidRPr="007C1F7B">
        <w:rPr>
          <w:sz w:val="32"/>
          <w:szCs w:val="32"/>
        </w:rPr>
        <w:t>Bykowie</w:t>
      </w:r>
      <w:proofErr w:type="spellEnd"/>
      <w:r w:rsidRPr="007C1F7B">
        <w:rPr>
          <w:sz w:val="32"/>
          <w:szCs w:val="32"/>
        </w:rPr>
        <w:t xml:space="preserve"> </w:t>
      </w:r>
      <w:r w:rsidR="009263ED">
        <w:rPr>
          <w:sz w:val="32"/>
          <w:szCs w:val="32"/>
        </w:rPr>
        <w:t xml:space="preserve">odbędą się </w:t>
      </w:r>
      <w:r w:rsidRPr="007C1F7B">
        <w:rPr>
          <w:sz w:val="32"/>
          <w:szCs w:val="32"/>
        </w:rPr>
        <w:t>w poniedziałek, środę i piątek o godz. 6:30.</w:t>
      </w:r>
    </w:p>
    <w:p w14:paraId="5C6C4FC7" w14:textId="77777777" w:rsidR="009263ED" w:rsidRPr="00BC4757" w:rsidRDefault="009263ED" w:rsidP="009263ED">
      <w:pPr>
        <w:pStyle w:val="Akapitzlist"/>
        <w:rPr>
          <w:sz w:val="8"/>
          <w:szCs w:val="8"/>
        </w:rPr>
      </w:pPr>
    </w:p>
    <w:p w14:paraId="1B7F23B3" w14:textId="77777777" w:rsidR="00E1572E" w:rsidRDefault="00E1572E" w:rsidP="009263ED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right="141" w:hanging="436"/>
        <w:jc w:val="both"/>
        <w:rPr>
          <w:sz w:val="32"/>
          <w:szCs w:val="32"/>
        </w:rPr>
      </w:pPr>
      <w:r w:rsidRPr="009263ED">
        <w:rPr>
          <w:sz w:val="32"/>
          <w:szCs w:val="32"/>
        </w:rPr>
        <w:t>W czasie Adwentu Nowenna do Matki Bożej Nieustającej Pomocy w środę będzie rozpoczynać się o godz. 17:40.</w:t>
      </w:r>
    </w:p>
    <w:p w14:paraId="3435EEF2" w14:textId="77777777" w:rsidR="009263ED" w:rsidRPr="00BC4757" w:rsidRDefault="009263ED" w:rsidP="009263ED">
      <w:pPr>
        <w:pStyle w:val="Akapitzlist"/>
        <w:rPr>
          <w:sz w:val="8"/>
          <w:szCs w:val="8"/>
        </w:rPr>
      </w:pPr>
    </w:p>
    <w:p w14:paraId="3617B00A" w14:textId="762C18C2" w:rsidR="00A85CEB" w:rsidRDefault="00A85CEB" w:rsidP="009263ED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right="141" w:hanging="436"/>
        <w:jc w:val="both"/>
        <w:rPr>
          <w:sz w:val="32"/>
          <w:szCs w:val="32"/>
        </w:rPr>
      </w:pPr>
      <w:r w:rsidRPr="009263ED">
        <w:rPr>
          <w:sz w:val="32"/>
          <w:szCs w:val="32"/>
        </w:rPr>
        <w:t>Msza św. w intencji Ojczyzny zostanie odprawiona w sobotę o godz. 18:00.</w:t>
      </w:r>
    </w:p>
    <w:p w14:paraId="33295594" w14:textId="77777777" w:rsidR="00BC4757" w:rsidRPr="00BC4757" w:rsidRDefault="00BC4757" w:rsidP="00BC4757">
      <w:pPr>
        <w:pStyle w:val="Akapitzlist"/>
        <w:rPr>
          <w:sz w:val="8"/>
          <w:szCs w:val="8"/>
        </w:rPr>
      </w:pPr>
    </w:p>
    <w:p w14:paraId="525F7571" w14:textId="54F9C935" w:rsidR="00BC4757" w:rsidRDefault="00BC4757" w:rsidP="009263ED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right="141" w:hanging="436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W przyszłą niedzielę, 14 grudnia, o godz. 19:00 odbędzie się koncert w naszym kościele. Zabrzmią pieśni i arie ze światowego repertuaru związane z czasem adwentu – m.in. fragmenty Magnificat Bacha i najpiękniejsze pieśni </w:t>
      </w:r>
      <w:proofErr w:type="spellStart"/>
      <w:r>
        <w:rPr>
          <w:sz w:val="32"/>
          <w:szCs w:val="32"/>
        </w:rPr>
        <w:t>Ave</w:t>
      </w:r>
      <w:proofErr w:type="spellEnd"/>
      <w:r>
        <w:rPr>
          <w:sz w:val="32"/>
          <w:szCs w:val="32"/>
        </w:rPr>
        <w:t xml:space="preserve"> Maria ze światowego repertuaru. Wystąpią studentki z Akademii Muzycznej we Wrocławiu z klasy śpiewu prof. Moniki Kolasy-</w:t>
      </w:r>
      <w:proofErr w:type="spellStart"/>
      <w:r>
        <w:rPr>
          <w:sz w:val="32"/>
          <w:szCs w:val="32"/>
        </w:rPr>
        <w:t>Hladikovej</w:t>
      </w:r>
      <w:proofErr w:type="spellEnd"/>
      <w:r>
        <w:rPr>
          <w:sz w:val="32"/>
          <w:szCs w:val="32"/>
        </w:rPr>
        <w:t xml:space="preserve">, a przy  fortepianie towarzyszyć im będzie dr Witold Janusz. </w:t>
      </w:r>
    </w:p>
    <w:p w14:paraId="6C1C334B" w14:textId="77777777" w:rsidR="009263ED" w:rsidRPr="00BC4757" w:rsidRDefault="009263ED" w:rsidP="009263ED">
      <w:pPr>
        <w:pStyle w:val="Akapitzlist"/>
        <w:rPr>
          <w:sz w:val="8"/>
          <w:szCs w:val="8"/>
        </w:rPr>
      </w:pPr>
    </w:p>
    <w:p w14:paraId="33EF11F8" w14:textId="5282133E" w:rsidR="00397908" w:rsidRPr="00BC4757" w:rsidRDefault="00E1572E" w:rsidP="00BC4757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right="141" w:hanging="436"/>
        <w:jc w:val="both"/>
        <w:rPr>
          <w:sz w:val="32"/>
          <w:szCs w:val="32"/>
        </w:rPr>
      </w:pPr>
      <w:r w:rsidRPr="00607390">
        <w:rPr>
          <w:sz w:val="32"/>
          <w:szCs w:val="32"/>
        </w:rPr>
        <w:t xml:space="preserve">W zakrystii są do nabycia świece Caritas </w:t>
      </w:r>
      <w:r w:rsidRPr="00607390">
        <w:rPr>
          <w:i/>
          <w:iCs/>
          <w:sz w:val="32"/>
          <w:szCs w:val="32"/>
        </w:rPr>
        <w:t>„Wigilijne Dzieło Pomocy Dzieciom”</w:t>
      </w:r>
      <w:r w:rsidRPr="00607390">
        <w:rPr>
          <w:sz w:val="32"/>
          <w:szCs w:val="32"/>
        </w:rPr>
        <w:t>,                           duże świece w cenie 20 zł, małe świece 10 zł. oraz poświęcone opłatki na wieczerzę wigilijną.</w:t>
      </w:r>
    </w:p>
    <w:sectPr w:rsidR="00397908" w:rsidRPr="00BC4757" w:rsidSect="00BC4757">
      <w:headerReference w:type="default" r:id="rId7"/>
      <w:pgSz w:w="11906" w:h="16838"/>
      <w:pgMar w:top="2552" w:right="566" w:bottom="0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5027F" w14:textId="77777777" w:rsidR="00982FD6" w:rsidRDefault="00982FD6" w:rsidP="00A85CEB">
      <w:r>
        <w:separator/>
      </w:r>
    </w:p>
  </w:endnote>
  <w:endnote w:type="continuationSeparator" w:id="0">
    <w:p w14:paraId="415D33F2" w14:textId="77777777" w:rsidR="00982FD6" w:rsidRDefault="00982FD6" w:rsidP="00A85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83BFE" w14:textId="77777777" w:rsidR="00982FD6" w:rsidRDefault="00982FD6" w:rsidP="00A85CEB">
      <w:r>
        <w:separator/>
      </w:r>
    </w:p>
  </w:footnote>
  <w:footnote w:type="continuationSeparator" w:id="0">
    <w:p w14:paraId="41754121" w14:textId="77777777" w:rsidR="00982FD6" w:rsidRDefault="00982FD6" w:rsidP="00A85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714BE" w14:textId="77777777" w:rsidR="00E1572E" w:rsidRDefault="00E1572E">
    <w:pPr>
      <w:pStyle w:val="Nagwek"/>
    </w:pPr>
    <w:r>
      <w:rPr>
        <w:noProof/>
      </w:rPr>
      <w:drawing>
        <wp:anchor distT="0" distB="5831" distL="114300" distR="116089" simplePos="0" relativeHeight="251661312" behindDoc="1" locked="0" layoutInCell="1" allowOverlap="1" wp14:anchorId="0855F8EE" wp14:editId="653B8585">
          <wp:simplePos x="0" y="0"/>
          <wp:positionH relativeFrom="column">
            <wp:posOffset>457835</wp:posOffset>
          </wp:positionH>
          <wp:positionV relativeFrom="paragraph">
            <wp:posOffset>119380</wp:posOffset>
          </wp:positionV>
          <wp:extent cx="904875" cy="1187976"/>
          <wp:effectExtent l="0" t="0" r="0" b="0"/>
          <wp:wrapNone/>
          <wp:docPr id="686419878" name="Obraz 686419878" descr="skanowanie0001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skanowanie0001.tif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lum bright="2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627" cy="12047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77E2EF6" wp14:editId="7EDC5F91">
              <wp:simplePos x="0" y="0"/>
              <wp:positionH relativeFrom="margin">
                <wp:posOffset>1696085</wp:posOffset>
              </wp:positionH>
              <wp:positionV relativeFrom="margin">
                <wp:posOffset>-1562100</wp:posOffset>
              </wp:positionV>
              <wp:extent cx="5092700" cy="1171575"/>
              <wp:effectExtent l="0" t="0" r="31750" b="66675"/>
              <wp:wrapSquare wrapText="bothSides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1171575"/>
                      </a:xfrm>
                      <a:prstGeom prst="bracketPair">
                        <a:avLst>
                          <a:gd name="adj" fmla="val 8065"/>
                        </a:avLst>
                      </a:prstGeom>
                      <a:solidFill>
                        <a:srgbClr val="F2F2F2"/>
                      </a:solidFill>
                      <a:ln w="127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528DC8C7" w14:textId="706C0CF9" w:rsidR="00E1572E" w:rsidRDefault="00E1572E" w:rsidP="00C649CB">
                          <w:pPr>
                            <w:jc w:val="center"/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</w:pPr>
                          <w:r w:rsidRPr="004A1A29"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t>PARAFIA RZYMSKOKATOLICKA PW. ŚW. MICHAŁA ARCHANIOŁA W DŁUGOŁĘCE</w:t>
                          </w:r>
                          <w:r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br/>
                          </w:r>
                          <w:r w:rsidRPr="004A1A29">
                            <w:rPr>
                              <w:rFonts w:ascii="Book Antiqua" w:hAnsi="Book Antiqua"/>
                              <w:sz w:val="12"/>
                              <w:szCs w:val="40"/>
                            </w:rPr>
                            <w:br/>
                          </w:r>
                          <w:r w:rsidRPr="00502704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OGŁOSZENIA PARAFIALNE</w:t>
                          </w:r>
                          <w:r>
                            <w:rPr>
                              <w:rFonts w:ascii="Book Antiqua" w:hAnsi="Book Antiqua"/>
                              <w:b/>
                              <w:sz w:val="36"/>
                              <w:szCs w:val="40"/>
                            </w:rPr>
                            <w:br/>
                          </w:r>
                          <w:r w:rsidRPr="004A1A29">
                            <w:rPr>
                              <w:rFonts w:ascii="Book Antiqua" w:hAnsi="Book Antiqua"/>
                              <w:sz w:val="6"/>
                              <w:szCs w:val="40"/>
                            </w:rPr>
                            <w:br/>
                          </w:r>
                          <w:r w:rsidRPr="002208F2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I</w:t>
                          </w:r>
                          <w:r w:rsidR="00A85CEB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I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Niedziela Adwentu</w:t>
                          </w:r>
                        </w:p>
                        <w:p w14:paraId="245C5BB4" w14:textId="1A65595B" w:rsidR="00E1572E" w:rsidRPr="00502704" w:rsidRDefault="00A85CEB" w:rsidP="00C649CB">
                          <w:pPr>
                            <w:jc w:val="center"/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</w:pP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7 grudnia</w:t>
                          </w:r>
                          <w:r w:rsidR="00E1572E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2025 r.</w:t>
                          </w:r>
                        </w:p>
                        <w:p w14:paraId="0636C0F7" w14:textId="77777777" w:rsidR="00E1572E" w:rsidRPr="00502704" w:rsidRDefault="00E1572E" w:rsidP="005B4A70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E2EF6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1" o:spid="_x0000_s1026" type="#_x0000_t185" style="position:absolute;margin-left:133.55pt;margin-top:-123pt;width:401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OLcXQIAANgEAAAOAAAAZHJzL2Uyb0RvYy54bWysVMGO0zAQvSPxD5bvNGmXbtuo6QptKUJa&#10;YKWCODu205h1bDN2m5avZ+ykpWIRB0QsWTOx/fzey0yWd8dWk4MEr6wp6XiUUyINt0KZXUm/fN68&#10;mlPiAzOCaWtkSU/S07vVyxfLzhVyYhurhQSCIMYXnStpE4IrsszzRrbMj6yTBhdrCy0LmMIuE8A6&#10;RG91Nsnz26yzIBxYLr3Ht+t+ka4Sfl1LHj7VtZeB6JIit5BmSHMV52y1ZMUOmGsUH2iwf2DRMmXw&#10;0gvUmgVG9qCeQbWKg/W2DiNu28zWteIyaUA14/w3NduGOZm0oDneXWzy/w+Wfzxs3SNE6t49WP7k&#10;0ZGsc764rMTE4x5SdR+swG/I9sEmscca2ngSZZBj8vR08VQeA+H4cpovJrMcree4Nh7PxtPZNLqe&#10;seJ83IEP76RtSQxKWgHjTzI8MgXpFnZ48CF5K4hhbSQgvlFStxq/1IFpMs9vz5DDXgQ/gyZlViux&#10;UVqnBHbVvQaCJ0u6mcQx8PHX27QhHRJO3P+OsZ7H8ScMsHsjUoU1kom3QxyY0n2MNLWJ4DJV6iDT&#10;7oOEbSM6IlT0YzK/WWAXCYVle4Na88WMEqZ32G88ACVgw1cVmlQs0f5nImebOHovtWtYL32a43Nm&#10;3XuSvsrl+pRdMUtVEQshNpcvwrE6orYYVlacsD6QSCoC/B1g0Fj4QUmHrVVS/33PQFKi3xus3dfT&#10;2ST24nUC10l1nTDDEaqkAUWn8D70/bt3oHYN3jRO0ox9g3VZq3Au4J7VUM3YPknP0OqxP6/ztOvX&#10;D2n1EwAA//8DAFBLAwQUAAYACAAAACEALtimheIAAAANAQAADwAAAGRycy9kb3ducmV2LnhtbEyP&#10;PU/DMBCGdyT+g3VILFXrJCqBhjhVxYcYWErJwOjERxIan6PYbdN/z3WC8d579H7k68n24oij7xwp&#10;iBcRCKTamY4aBeXn6/wBhA+ajO4doYIzelgX11e5zow70Qced6ERbEI+0wraEIZMSl+3aLVfuAGJ&#10;f99utDrwOTbSjPrE5raXSRSl0uqOOKHVAz61WO93B6vguVq+lefyZfu12rufyYbZ9n0zU+r2Zto8&#10;ggg4hT8YLvW5OhTcqXIHMl70CpL0PmZUwTxZprzqgkTpirWKtTS+A1nk8v+K4hcAAP//AwBQSwEC&#10;LQAUAAYACAAAACEAtoM4kv4AAADhAQAAEwAAAAAAAAAAAAAAAAAAAAAAW0NvbnRlbnRfVHlwZXNd&#10;LnhtbFBLAQItABQABgAIAAAAIQA4/SH/1gAAAJQBAAALAAAAAAAAAAAAAAAAAC8BAABfcmVscy8u&#10;cmVsc1BLAQItABQABgAIAAAAIQDuxOLcXQIAANgEAAAOAAAAAAAAAAAAAAAAAC4CAABkcnMvZTJv&#10;RG9jLnhtbFBLAQItABQABgAIAAAAIQAu2KaF4gAAAA0BAAAPAAAAAAAAAAAAAAAAALcEAABkcnMv&#10;ZG93bnJldi54bWxQSwUGAAAAAAQABADzAAAAxgUAAAAA&#10;" o:allowincell="f" adj="1742" filled="t" fillcolor="#f2f2f2" strokecolor="#d8d8d8" strokeweight="1pt">
              <v:shadow on="t" color="#7f7f7f" opacity=".5" offset="1pt"/>
              <v:path arrowok="t"/>
              <v:textbox inset="3.6pt,,3.6pt">
                <w:txbxContent>
                  <w:p w14:paraId="528DC8C7" w14:textId="706C0CF9" w:rsidR="00E1572E" w:rsidRDefault="00E1572E" w:rsidP="00C649CB">
                    <w:pPr>
                      <w:jc w:val="center"/>
                      <w:rPr>
                        <w:rFonts w:ascii="Book Antiqua" w:hAnsi="Book Antiqua"/>
                        <w:sz w:val="32"/>
                        <w:szCs w:val="40"/>
                      </w:rPr>
                    </w:pPr>
                    <w:r w:rsidRPr="004A1A29">
                      <w:rPr>
                        <w:rFonts w:ascii="Book Antiqua" w:hAnsi="Book Antiqua"/>
                        <w:sz w:val="18"/>
                        <w:szCs w:val="40"/>
                      </w:rPr>
                      <w:t>PARAFIA RZYMSKOKATOLICKA PW. ŚW. MICHAŁA ARCHANIOŁA W DŁUGOŁĘCE</w:t>
                    </w:r>
                    <w:r>
                      <w:rPr>
                        <w:rFonts w:ascii="Book Antiqua" w:hAnsi="Book Antiqua"/>
                        <w:sz w:val="18"/>
                        <w:szCs w:val="40"/>
                      </w:rPr>
                      <w:br/>
                    </w:r>
                    <w:r w:rsidRPr="004A1A29">
                      <w:rPr>
                        <w:rFonts w:ascii="Book Antiqua" w:hAnsi="Book Antiqua"/>
                        <w:sz w:val="12"/>
                        <w:szCs w:val="40"/>
                      </w:rPr>
                      <w:br/>
                    </w:r>
                    <w:r w:rsidRPr="00502704">
                      <w:rPr>
                        <w:rFonts w:ascii="Book Antiqua" w:hAnsi="Book Antiqua"/>
                        <w:sz w:val="32"/>
                        <w:szCs w:val="40"/>
                      </w:rPr>
                      <w:t>OGŁOSZENIA PARAFIALNE</w:t>
                    </w:r>
                    <w:r>
                      <w:rPr>
                        <w:rFonts w:ascii="Book Antiqua" w:hAnsi="Book Antiqua"/>
                        <w:b/>
                        <w:sz w:val="36"/>
                        <w:szCs w:val="40"/>
                      </w:rPr>
                      <w:br/>
                    </w:r>
                    <w:r w:rsidRPr="004A1A29">
                      <w:rPr>
                        <w:rFonts w:ascii="Book Antiqua" w:hAnsi="Book Antiqua"/>
                        <w:sz w:val="6"/>
                        <w:szCs w:val="40"/>
                      </w:rPr>
                      <w:br/>
                    </w:r>
                    <w:r w:rsidRPr="002208F2"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>I</w:t>
                    </w:r>
                    <w:r w:rsidR="00A85CEB">
                      <w:rPr>
                        <w:rFonts w:ascii="Book Antiqua" w:hAnsi="Book Antiqua"/>
                        <w:sz w:val="32"/>
                        <w:szCs w:val="40"/>
                      </w:rPr>
                      <w:t>I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Niedziela Adwentu</w:t>
                    </w:r>
                  </w:p>
                  <w:p w14:paraId="245C5BB4" w14:textId="1A65595B" w:rsidR="00E1572E" w:rsidRPr="00502704" w:rsidRDefault="00A85CEB" w:rsidP="00C649CB">
                    <w:pPr>
                      <w:jc w:val="center"/>
                      <w:rPr>
                        <w:rFonts w:ascii="Book Antiqua" w:hAnsi="Book Antiqua"/>
                        <w:sz w:val="32"/>
                        <w:szCs w:val="40"/>
                      </w:rPr>
                    </w:pP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>7 grudnia</w:t>
                    </w:r>
                    <w:r w:rsidR="00E1572E"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2025 r.</w:t>
                    </w:r>
                  </w:p>
                  <w:p w14:paraId="0636C0F7" w14:textId="77777777" w:rsidR="00E1572E" w:rsidRPr="00502704" w:rsidRDefault="00E1572E" w:rsidP="005B4A70">
                    <w:pPr>
                      <w:rPr>
                        <w:szCs w:val="40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5843A4CC" w14:textId="77777777" w:rsidR="00E1572E" w:rsidRDefault="00E1572E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4B3376" wp14:editId="4B022463">
              <wp:simplePos x="0" y="0"/>
              <wp:positionH relativeFrom="margin">
                <wp:align>center</wp:align>
              </wp:positionH>
              <wp:positionV relativeFrom="margin">
                <wp:posOffset>-309245</wp:posOffset>
              </wp:positionV>
              <wp:extent cx="7308215" cy="635"/>
              <wp:effectExtent l="0" t="0" r="26035" b="37465"/>
              <wp:wrapSquare wrapText="bothSides"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30821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62E6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-24.35pt;width:575.45pt;height:.0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7QurgEAAEIDAAAOAAAAZHJzL2Uyb0RvYy54bWysUstu2zAQvBfoPxC815IdOE0Fyzk4TS9p&#10;ayDpB9B8SEQpLrFLW/Lfl6QV93UrygPB5XKHM7O7uZ8Gx04ayYJv+XJRc6a9BGV91/JvL4/v7jij&#10;KLwSDrxu+VkTv9++fbMZQ6NX0INTGlkC8dSMoeV9jKGpKpK9HgQtIGifkgZwEDGF2FUKxZjQB1et&#10;6vq2GgFVQJCaKN0+XJJ8W/CN0TJ+NYZ0ZK7liVssO5b9kPdquxFNhyL0Vs40xD+wGIT16dMr1IOI&#10;gh3R/gU1WIlAYOJCwlCBMVbqoiGpWdZ/qHnuRdBFSzKHwtUm+n+w8stp5/eYqcvJP4cnkN8pmVKN&#10;gZprMgcU9sgO42dQqY3iGKHonQwOuTgpYVOx9Xy1VU+RyXT5/qa+Wy3XnMmUu71ZZ9Mr0byWBqT4&#10;ScPA8qHlFFHYro878D61D3BZPhKnJ4qXwteC/K+HR+tc6aLzbGz5h/VqXQoInFU5mZ8RdoedQ3YS&#10;eQ7Kmln89gzh6FUB67VQH+dzFNZdzom187M52Y88ZtQcQJ33mLnlKDWqyJuHKk/Cr3F59XP0tz8A&#10;AAD//wMAUEsDBBQABgAIAAAAIQAfL3mJ3gAAAAkBAAAPAAAAZHJzL2Rvd25yZXYueG1sTI/BbsIw&#10;EETvlfoP1lbqpQI7qFAIcRCq1EOPBaRel3ibhMbrKHZIytfX9EKPs7OaeZNtRtuIM3W+dqwhmSoQ&#10;xIUzNZcaDvu3yRKED8gGG8ek4Yc8bPL7uwxT4wb+oPMulCKGsE9RQxVCm0rpi4os+qlriaP35TqL&#10;IcqulKbDIYbbRs6UWkiLNceGClt6raj43vVWA/l+nqjtypaH98vw9Dm7nIZ2r/Xjw7hdgwg0htsz&#10;XPEjOuSR6eh6Nl40GuKQoGHyvHwBcbWTuVqBOP6dFiDzTP5fkP8CAAD//wMAUEsBAi0AFAAGAAgA&#10;AAAhALaDOJL+AAAA4QEAABMAAAAAAAAAAAAAAAAAAAAAAFtDb250ZW50X1R5cGVzXS54bWxQSwEC&#10;LQAUAAYACAAAACEAOP0h/9YAAACUAQAACwAAAAAAAAAAAAAAAAAvAQAAX3JlbHMvLnJlbHNQSwEC&#10;LQAUAAYACAAAACEAWoO0Lq4BAABCAwAADgAAAAAAAAAAAAAAAAAuAgAAZHJzL2Uyb0RvYy54bWxQ&#10;SwECLQAUAAYACAAAACEAHy95id4AAAAJAQAADwAAAAAAAAAAAAAAAAAIBAAAZHJzL2Rvd25yZXYu&#10;eG1sUEsFBgAAAAAEAAQA8wAAABMFAAAAAA==&#10;">
              <o:lock v:ext="edit" shapetype="f"/>
              <w10:wrap type="square" anchorx="margin" anchory="margin"/>
            </v:shape>
          </w:pict>
        </mc:Fallback>
      </mc:AlternateContent>
    </w:r>
    <w: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4904"/>
    <w:multiLevelType w:val="hybridMultilevel"/>
    <w:tmpl w:val="307A2836"/>
    <w:lvl w:ilvl="0" w:tplc="136C88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 w:val="0"/>
        <w:bCs w:val="0"/>
        <w:i w:val="0"/>
        <w:iCs w:val="0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44A5F"/>
    <w:multiLevelType w:val="hybridMultilevel"/>
    <w:tmpl w:val="307A283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 w:val="0"/>
        <w:bCs w:val="0"/>
        <w:i w:val="0"/>
        <w:iCs w:val="0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C0212"/>
    <w:multiLevelType w:val="hybridMultilevel"/>
    <w:tmpl w:val="307A283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 w:val="0"/>
        <w:bCs w:val="0"/>
        <w:i w:val="0"/>
        <w:iCs w:val="0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104D06"/>
    <w:multiLevelType w:val="hybridMultilevel"/>
    <w:tmpl w:val="307A283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 w:val="0"/>
        <w:bCs w:val="0"/>
        <w:i w:val="0"/>
        <w:iCs w:val="0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850DF"/>
    <w:multiLevelType w:val="hybridMultilevel"/>
    <w:tmpl w:val="307A283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 w:val="0"/>
        <w:bCs w:val="0"/>
        <w:i w:val="0"/>
        <w:iCs w:val="0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348272">
    <w:abstractNumId w:val="0"/>
  </w:num>
  <w:num w:numId="2" w16cid:durableId="1910993954">
    <w:abstractNumId w:val="1"/>
  </w:num>
  <w:num w:numId="3" w16cid:durableId="297421667">
    <w:abstractNumId w:val="3"/>
  </w:num>
  <w:num w:numId="4" w16cid:durableId="1392539688">
    <w:abstractNumId w:val="4"/>
  </w:num>
  <w:num w:numId="5" w16cid:durableId="448860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72E"/>
    <w:rsid w:val="0003185A"/>
    <w:rsid w:val="00215BBE"/>
    <w:rsid w:val="002F1AC4"/>
    <w:rsid w:val="00397908"/>
    <w:rsid w:val="004703E8"/>
    <w:rsid w:val="00607390"/>
    <w:rsid w:val="007C1F7B"/>
    <w:rsid w:val="00822973"/>
    <w:rsid w:val="00901CD8"/>
    <w:rsid w:val="009263ED"/>
    <w:rsid w:val="00982FD6"/>
    <w:rsid w:val="00A144A9"/>
    <w:rsid w:val="00A85CEB"/>
    <w:rsid w:val="00BC4757"/>
    <w:rsid w:val="00E1572E"/>
    <w:rsid w:val="00E7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655E8"/>
  <w15:chartTrackingRefBased/>
  <w15:docId w15:val="{B4AD4A61-1D11-4227-A304-B7060939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72E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57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5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57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5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57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57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57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57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57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57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57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57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57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57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57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57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57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57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57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5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57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5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5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57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57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57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57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57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572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1572E"/>
    <w:pPr>
      <w:tabs>
        <w:tab w:val="center" w:pos="4536"/>
        <w:tab w:val="right" w:pos="9072"/>
      </w:tabs>
    </w:pPr>
    <w:rPr>
      <w:rFonts w:ascii="Calibri" w:eastAsia="Times New Roman" w:hAnsi="Calibri" w:cs="Times New Roman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E1572E"/>
    <w:rPr>
      <w:rFonts w:ascii="Calibri" w:eastAsia="Times New Roman" w:hAnsi="Calibri" w:cs="Times New Roman"/>
      <w:kern w:val="0"/>
      <w14:ligatures w14:val="none"/>
    </w:rPr>
  </w:style>
  <w:style w:type="paragraph" w:styleId="NormalnyWeb">
    <w:name w:val="Normal (Web)"/>
    <w:basedOn w:val="Normalny"/>
    <w:uiPriority w:val="99"/>
    <w:unhideWhenUsed/>
    <w:rsid w:val="00E157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Bezodstpw">
    <w:name w:val="No Spacing"/>
    <w:uiPriority w:val="1"/>
    <w:qFormat/>
    <w:rsid w:val="00E1572E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85C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5CEB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Pilat</dc:creator>
  <cp:keywords/>
  <dc:description/>
  <cp:lastModifiedBy>Lukasz Pilat</cp:lastModifiedBy>
  <cp:revision>7</cp:revision>
  <dcterms:created xsi:type="dcterms:W3CDTF">2025-12-06T23:34:00Z</dcterms:created>
  <dcterms:modified xsi:type="dcterms:W3CDTF">2025-12-07T06:32:00Z</dcterms:modified>
</cp:coreProperties>
</file>