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3194F" w14:textId="30B33B81" w:rsidR="00AE11A2" w:rsidRDefault="00AE11A2" w:rsidP="00AE11A2">
      <w:pPr>
        <w:pStyle w:val="Akapitzlist"/>
        <w:numPr>
          <w:ilvl w:val="0"/>
          <w:numId w:val="1"/>
        </w:numPr>
        <w:ind w:right="141" w:hanging="436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Zmiana tajemnic Żywego Różańca dzisiaj po Mszy św. o godz. 12:00.</w:t>
      </w:r>
    </w:p>
    <w:p w14:paraId="08E3E69E" w14:textId="77777777" w:rsidR="00092CAD" w:rsidRPr="00092CAD" w:rsidRDefault="00092CAD" w:rsidP="00092CAD">
      <w:pPr>
        <w:pStyle w:val="Akapitzlist"/>
        <w:ind w:right="141"/>
        <w:jc w:val="both"/>
        <w:rPr>
          <w:rFonts w:ascii="Times New Roman" w:hAnsi="Times New Roman"/>
          <w:sz w:val="8"/>
          <w:szCs w:val="8"/>
        </w:rPr>
      </w:pPr>
    </w:p>
    <w:p w14:paraId="074BD9A8" w14:textId="6A769D54" w:rsidR="00AE11A2" w:rsidRDefault="00AE11A2" w:rsidP="00AE11A2">
      <w:pPr>
        <w:pStyle w:val="Akapitzlist"/>
        <w:numPr>
          <w:ilvl w:val="0"/>
          <w:numId w:val="1"/>
        </w:numPr>
        <w:ind w:right="141" w:hanging="436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Zapraszamy na recital autorski Alicji Węgorzewskiej dzisiaj o godz. 16:30 w naszym kościele. W programie m.in. </w:t>
      </w:r>
      <w:r w:rsidRPr="00F6154A">
        <w:rPr>
          <w:rFonts w:ascii="Times New Roman" w:hAnsi="Times New Roman"/>
          <w:i/>
          <w:iCs/>
          <w:sz w:val="32"/>
          <w:szCs w:val="32"/>
        </w:rPr>
        <w:t>Ave Maria, Modlitwa obozowa, Barka, Hymn Inki</w:t>
      </w:r>
      <w:r>
        <w:rPr>
          <w:rFonts w:ascii="Times New Roman" w:hAnsi="Times New Roman"/>
          <w:sz w:val="32"/>
          <w:szCs w:val="32"/>
        </w:rPr>
        <w:t>. Szczegóły na plakatach.</w:t>
      </w:r>
    </w:p>
    <w:p w14:paraId="459A437F" w14:textId="77777777" w:rsidR="00AE11A2" w:rsidRPr="00D95CB1" w:rsidRDefault="00AE11A2" w:rsidP="00AE11A2">
      <w:pPr>
        <w:jc w:val="both"/>
        <w:rPr>
          <w:rFonts w:asciiTheme="majorBidi" w:hAnsiTheme="majorBidi" w:cstheme="majorBidi"/>
          <w:sz w:val="8"/>
          <w:szCs w:val="8"/>
        </w:rPr>
      </w:pPr>
    </w:p>
    <w:p w14:paraId="4A1C2EEF" w14:textId="77777777" w:rsidR="00AE11A2" w:rsidRDefault="00AE11A2" w:rsidP="00AE11A2">
      <w:pPr>
        <w:pStyle w:val="Akapitzlist"/>
        <w:numPr>
          <w:ilvl w:val="0"/>
          <w:numId w:val="1"/>
        </w:numPr>
        <w:ind w:right="141"/>
        <w:jc w:val="both"/>
        <w:rPr>
          <w:rFonts w:ascii="Times New Roman" w:hAnsi="Times New Roman"/>
          <w:sz w:val="32"/>
          <w:szCs w:val="32"/>
        </w:rPr>
      </w:pPr>
      <w:r w:rsidRPr="005D3CA5">
        <w:rPr>
          <w:rFonts w:ascii="Times New Roman" w:hAnsi="Times New Roman"/>
          <w:sz w:val="32"/>
          <w:szCs w:val="32"/>
        </w:rPr>
        <w:t xml:space="preserve">Nabożeństwo różańcowe codziennie przez cały październik o godz. 17:15. </w:t>
      </w:r>
    </w:p>
    <w:p w14:paraId="3DC9C783" w14:textId="77777777" w:rsidR="00AE11A2" w:rsidRPr="00092CAD" w:rsidRDefault="00AE11A2" w:rsidP="00AE11A2">
      <w:pPr>
        <w:pStyle w:val="Akapitzlist"/>
        <w:ind w:right="141"/>
        <w:jc w:val="both"/>
        <w:rPr>
          <w:rFonts w:ascii="Times New Roman" w:hAnsi="Times New Roman"/>
          <w:sz w:val="8"/>
          <w:szCs w:val="8"/>
        </w:rPr>
      </w:pPr>
    </w:p>
    <w:p w14:paraId="529683A2" w14:textId="4A362B6A" w:rsidR="00AE11A2" w:rsidRDefault="00AE11A2" w:rsidP="00F80226">
      <w:pPr>
        <w:pStyle w:val="Akapitzlist"/>
        <w:numPr>
          <w:ilvl w:val="0"/>
          <w:numId w:val="1"/>
        </w:numPr>
        <w:ind w:right="142"/>
        <w:jc w:val="both"/>
        <w:rPr>
          <w:rFonts w:ascii="Times New Roman" w:hAnsi="Times New Roman"/>
          <w:sz w:val="32"/>
          <w:szCs w:val="32"/>
        </w:rPr>
      </w:pPr>
      <w:r w:rsidRPr="00CA5E51">
        <w:rPr>
          <w:rFonts w:asciiTheme="majorBidi" w:hAnsiTheme="majorBidi" w:cstheme="majorBidi"/>
          <w:sz w:val="32"/>
          <w:szCs w:val="32"/>
        </w:rPr>
        <w:t>W</w:t>
      </w:r>
      <w:r>
        <w:rPr>
          <w:rFonts w:asciiTheme="majorBidi" w:hAnsiTheme="majorBidi" w:cstheme="majorBidi"/>
          <w:sz w:val="32"/>
          <w:szCs w:val="32"/>
        </w:rPr>
        <w:t xml:space="preserve"> środę</w:t>
      </w:r>
      <w:r w:rsidRPr="00CA5E51">
        <w:rPr>
          <w:rFonts w:asciiTheme="majorBidi" w:hAnsiTheme="majorBidi" w:cstheme="majorBidi"/>
          <w:sz w:val="32"/>
          <w:szCs w:val="32"/>
        </w:rPr>
        <w:t>, 7 października, będziemy przeżywać uroczystość odpustową w kościele Najświętszej Ma</w:t>
      </w:r>
      <w:r w:rsidR="0095617A">
        <w:rPr>
          <w:rFonts w:asciiTheme="majorBidi" w:hAnsiTheme="majorBidi" w:cstheme="majorBidi"/>
          <w:sz w:val="32"/>
          <w:szCs w:val="32"/>
        </w:rPr>
        <w:t>r</w:t>
      </w:r>
      <w:r w:rsidRPr="00CA5E51">
        <w:rPr>
          <w:rFonts w:asciiTheme="majorBidi" w:hAnsiTheme="majorBidi" w:cstheme="majorBidi"/>
          <w:sz w:val="32"/>
          <w:szCs w:val="32"/>
        </w:rPr>
        <w:t>yi Panny Różańcowej w Bykowie. Uroczyst</w:t>
      </w:r>
      <w:r>
        <w:rPr>
          <w:rFonts w:asciiTheme="majorBidi" w:hAnsiTheme="majorBidi" w:cstheme="majorBidi"/>
          <w:sz w:val="32"/>
          <w:szCs w:val="32"/>
        </w:rPr>
        <w:t>a</w:t>
      </w:r>
      <w:r w:rsidRPr="00CA5E51">
        <w:rPr>
          <w:rFonts w:asciiTheme="majorBidi" w:hAnsiTheme="majorBidi" w:cstheme="majorBidi"/>
          <w:sz w:val="32"/>
          <w:szCs w:val="32"/>
        </w:rPr>
        <w:t xml:space="preserve"> Msz</w:t>
      </w:r>
      <w:r>
        <w:rPr>
          <w:rFonts w:asciiTheme="majorBidi" w:hAnsiTheme="majorBidi" w:cstheme="majorBidi"/>
          <w:sz w:val="32"/>
          <w:szCs w:val="32"/>
        </w:rPr>
        <w:t>a</w:t>
      </w:r>
      <w:r w:rsidRPr="00CA5E51">
        <w:rPr>
          <w:rFonts w:asciiTheme="majorBidi" w:hAnsiTheme="majorBidi" w:cstheme="majorBidi"/>
          <w:sz w:val="32"/>
          <w:szCs w:val="32"/>
        </w:rPr>
        <w:t xml:space="preserve"> św. odpustow</w:t>
      </w:r>
      <w:r>
        <w:rPr>
          <w:rFonts w:asciiTheme="majorBidi" w:hAnsiTheme="majorBidi" w:cstheme="majorBidi"/>
          <w:sz w:val="32"/>
          <w:szCs w:val="32"/>
        </w:rPr>
        <w:t>a</w:t>
      </w:r>
      <w:r w:rsidRPr="00CA5E51">
        <w:rPr>
          <w:rFonts w:asciiTheme="majorBidi" w:hAnsiTheme="majorBidi" w:cstheme="majorBidi"/>
          <w:sz w:val="32"/>
          <w:szCs w:val="32"/>
        </w:rPr>
        <w:t xml:space="preserve"> o godz. 1</w:t>
      </w:r>
      <w:r>
        <w:rPr>
          <w:rFonts w:asciiTheme="majorBidi" w:hAnsiTheme="majorBidi" w:cstheme="majorBidi"/>
          <w:sz w:val="32"/>
          <w:szCs w:val="32"/>
        </w:rPr>
        <w:t>9</w:t>
      </w:r>
      <w:r w:rsidRPr="00CA5E51">
        <w:rPr>
          <w:rFonts w:asciiTheme="majorBidi" w:hAnsiTheme="majorBidi" w:cstheme="majorBidi"/>
          <w:sz w:val="32"/>
          <w:szCs w:val="32"/>
        </w:rPr>
        <w:t>:0</w:t>
      </w:r>
      <w:r>
        <w:rPr>
          <w:rFonts w:asciiTheme="majorBidi" w:hAnsiTheme="majorBidi" w:cstheme="majorBidi"/>
          <w:sz w:val="32"/>
          <w:szCs w:val="32"/>
        </w:rPr>
        <w:t>0</w:t>
      </w:r>
      <w:r w:rsidRPr="00CA5E51">
        <w:rPr>
          <w:rFonts w:asciiTheme="majorBidi" w:hAnsiTheme="majorBidi" w:cstheme="majorBidi"/>
          <w:sz w:val="32"/>
          <w:szCs w:val="32"/>
        </w:rPr>
        <w:t xml:space="preserve">. </w:t>
      </w:r>
      <w:r>
        <w:rPr>
          <w:rFonts w:asciiTheme="majorBidi" w:hAnsiTheme="majorBidi" w:cstheme="majorBidi"/>
          <w:sz w:val="32"/>
          <w:szCs w:val="32"/>
        </w:rPr>
        <w:t xml:space="preserve">Przed Mszą św. o godz. 18:30 wspólnie pomodlimy się różańcem. </w:t>
      </w:r>
      <w:r w:rsidRPr="00CA5E51">
        <w:rPr>
          <w:rFonts w:asciiTheme="majorBidi" w:hAnsiTheme="majorBidi" w:cstheme="majorBidi"/>
          <w:sz w:val="32"/>
          <w:szCs w:val="32"/>
        </w:rPr>
        <w:t xml:space="preserve">Zachęcamy do przystąpienia do spowiedzi świętej, aby w tym dniu w łasce uświęcającej przyjąć Komunię świętą oraz zyskać odpust zupełny. </w:t>
      </w:r>
      <w:r w:rsidRPr="00CA5E51">
        <w:rPr>
          <w:rFonts w:ascii="Times New Roman" w:hAnsi="Times New Roman"/>
          <w:sz w:val="32"/>
          <w:szCs w:val="32"/>
        </w:rPr>
        <w:t>Zapraszamy Wspólnotę Żywego Różańca oraz wszystkich do udziału w tej uroczystości</w:t>
      </w:r>
      <w:r>
        <w:rPr>
          <w:rFonts w:ascii="Times New Roman" w:hAnsi="Times New Roman"/>
          <w:sz w:val="32"/>
          <w:szCs w:val="32"/>
        </w:rPr>
        <w:t>.</w:t>
      </w:r>
    </w:p>
    <w:p w14:paraId="2E7A85EB" w14:textId="77777777" w:rsidR="002C234C" w:rsidRPr="00092CAD" w:rsidRDefault="002C234C" w:rsidP="002C234C">
      <w:pPr>
        <w:pStyle w:val="Akapitzlist"/>
        <w:rPr>
          <w:rFonts w:ascii="Times New Roman" w:hAnsi="Times New Roman"/>
          <w:sz w:val="8"/>
          <w:szCs w:val="8"/>
        </w:rPr>
      </w:pPr>
    </w:p>
    <w:p w14:paraId="0652B871" w14:textId="74B21787" w:rsidR="002C234C" w:rsidRPr="002C234C" w:rsidRDefault="002C234C" w:rsidP="002C234C">
      <w:pPr>
        <w:pStyle w:val="Akapitzlist"/>
        <w:numPr>
          <w:ilvl w:val="0"/>
          <w:numId w:val="1"/>
        </w:numPr>
        <w:ind w:right="142"/>
        <w:jc w:val="both"/>
        <w:rPr>
          <w:rFonts w:asciiTheme="majorBidi" w:hAnsiTheme="majorBidi" w:cstheme="majorBidi"/>
          <w:sz w:val="32"/>
          <w:szCs w:val="32"/>
        </w:rPr>
      </w:pPr>
      <w:r w:rsidRPr="00331D1E">
        <w:rPr>
          <w:rFonts w:ascii="Times New Roman" w:hAnsi="Times New Roman" w:cs="Times New Roman"/>
          <w:sz w:val="32"/>
          <w:szCs w:val="32"/>
          <w:lang w:eastAsia="pl-PL"/>
        </w:rPr>
        <w:t xml:space="preserve">Parafialny Zespół Caritas prowadzi zbiórkę </w:t>
      </w:r>
      <w:r>
        <w:rPr>
          <w:rFonts w:ascii="Times New Roman" w:hAnsi="Times New Roman" w:cs="Times New Roman"/>
          <w:sz w:val="32"/>
          <w:szCs w:val="32"/>
          <w:lang w:eastAsia="pl-PL"/>
        </w:rPr>
        <w:t xml:space="preserve">chusteczek higienicznych dla dzieci w </w:t>
      </w:r>
      <w:r w:rsidRPr="00331D1E">
        <w:rPr>
          <w:rFonts w:ascii="Times New Roman" w:hAnsi="Times New Roman" w:cs="Times New Roman"/>
          <w:sz w:val="32"/>
          <w:szCs w:val="32"/>
          <w:lang w:eastAsia="pl-PL"/>
        </w:rPr>
        <w:t>Domu Dziecka w Krzydlinie Małej</w:t>
      </w:r>
      <w:r>
        <w:rPr>
          <w:rFonts w:ascii="Times New Roman" w:hAnsi="Times New Roman" w:cs="Times New Roman"/>
          <w:sz w:val="32"/>
          <w:szCs w:val="32"/>
          <w:lang w:eastAsia="pl-PL"/>
        </w:rPr>
        <w:t>, na ten cel jest przygotowany kosz w przedsionku kościoła.</w:t>
      </w:r>
      <w:r w:rsidRPr="00331D1E">
        <w:rPr>
          <w:rFonts w:ascii="Times New Roman" w:hAnsi="Times New Roman" w:cs="Times New Roman"/>
          <w:sz w:val="32"/>
          <w:szCs w:val="32"/>
          <w:lang w:eastAsia="pl-PL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eastAsia="pl-PL"/>
        </w:rPr>
        <w:t>Natomiast z</w:t>
      </w:r>
      <w:r w:rsidRPr="00331D1E">
        <w:rPr>
          <w:rFonts w:ascii="Times New Roman" w:hAnsi="Times New Roman" w:cs="Times New Roman"/>
          <w:sz w:val="32"/>
          <w:szCs w:val="32"/>
          <w:lang w:eastAsia="pl-PL"/>
        </w:rPr>
        <w:t xml:space="preserve">biórka artykułów </w:t>
      </w:r>
      <w:r>
        <w:rPr>
          <w:rFonts w:ascii="Times New Roman" w:hAnsi="Times New Roman" w:cs="Times New Roman"/>
          <w:sz w:val="32"/>
          <w:szCs w:val="32"/>
          <w:lang w:eastAsia="pl-PL"/>
        </w:rPr>
        <w:t>higienicznych</w:t>
      </w:r>
      <w:r w:rsidRPr="00331D1E">
        <w:rPr>
          <w:rFonts w:ascii="Times New Roman" w:hAnsi="Times New Roman" w:cs="Times New Roman"/>
          <w:sz w:val="32"/>
          <w:szCs w:val="32"/>
          <w:lang w:eastAsia="pl-PL"/>
        </w:rPr>
        <w:t xml:space="preserve"> odbywa się w każdą środę w godz. 19:00–19:30 w salce na plebanii. Szczegóły na plakatach.</w:t>
      </w:r>
    </w:p>
    <w:p w14:paraId="01B946FE" w14:textId="77777777" w:rsidR="00AE11A2" w:rsidRPr="00E34B6D" w:rsidRDefault="00AE11A2" w:rsidP="00E34B6D">
      <w:pPr>
        <w:rPr>
          <w:rFonts w:ascii="Times New Roman" w:hAnsi="Times New Roman"/>
          <w:sz w:val="8"/>
          <w:szCs w:val="8"/>
        </w:rPr>
      </w:pPr>
    </w:p>
    <w:p w14:paraId="5E4A0F12" w14:textId="5A2D6747" w:rsidR="00F80226" w:rsidRDefault="00F80226" w:rsidP="00F80226">
      <w:pPr>
        <w:pStyle w:val="Akapitzlist"/>
        <w:numPr>
          <w:ilvl w:val="0"/>
          <w:numId w:val="1"/>
        </w:numPr>
        <w:ind w:left="714" w:right="142" w:hanging="357"/>
        <w:jc w:val="both"/>
        <w:rPr>
          <w:rFonts w:ascii="Times New Roman" w:hAnsi="Times New Roman"/>
          <w:sz w:val="32"/>
          <w:szCs w:val="32"/>
        </w:rPr>
      </w:pPr>
      <w:r w:rsidRPr="00CA5E51">
        <w:rPr>
          <w:rFonts w:ascii="Times New Roman" w:hAnsi="Times New Roman"/>
          <w:sz w:val="32"/>
          <w:szCs w:val="32"/>
        </w:rPr>
        <w:t>Zapraszamy chętną młodzież</w:t>
      </w:r>
      <w:r w:rsidR="002E2561">
        <w:rPr>
          <w:rFonts w:ascii="Times New Roman" w:hAnsi="Times New Roman"/>
          <w:sz w:val="32"/>
          <w:szCs w:val="32"/>
        </w:rPr>
        <w:t xml:space="preserve"> oraz</w:t>
      </w:r>
      <w:r w:rsidRPr="00CA5E51">
        <w:rPr>
          <w:rFonts w:ascii="Times New Roman" w:hAnsi="Times New Roman"/>
          <w:sz w:val="32"/>
          <w:szCs w:val="32"/>
        </w:rPr>
        <w:t xml:space="preserve"> kandydatów do bierzmowania w piątek na godz. 19:00 do salki na plebani, gdzie rozpocznie się ewangelizacyjny kurs Alpha, przygotowany dla młodych. </w:t>
      </w:r>
      <w:r>
        <w:rPr>
          <w:rFonts w:ascii="Times New Roman" w:hAnsi="Times New Roman"/>
          <w:sz w:val="32"/>
          <w:szCs w:val="32"/>
        </w:rPr>
        <w:t xml:space="preserve">Szczegóły na plakatach oraz na Facebooku parafialnym. </w:t>
      </w:r>
    </w:p>
    <w:p w14:paraId="37F1A559" w14:textId="77777777" w:rsidR="00F80226" w:rsidRPr="00E34B6D" w:rsidRDefault="00F80226" w:rsidP="00F80226">
      <w:pPr>
        <w:pStyle w:val="Akapitzlist"/>
        <w:ind w:right="141"/>
        <w:jc w:val="both"/>
        <w:rPr>
          <w:rFonts w:ascii="Times New Roman" w:hAnsi="Times New Roman"/>
          <w:sz w:val="8"/>
          <w:szCs w:val="8"/>
        </w:rPr>
      </w:pPr>
    </w:p>
    <w:p w14:paraId="2B2CB17F" w14:textId="12A35929" w:rsidR="00AE11A2" w:rsidRDefault="00AE11A2" w:rsidP="00AE11A2">
      <w:pPr>
        <w:pStyle w:val="Akapitzlist"/>
        <w:numPr>
          <w:ilvl w:val="0"/>
          <w:numId w:val="1"/>
        </w:numPr>
        <w:ind w:left="714" w:right="142" w:hanging="35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Pan Rafał Barański</w:t>
      </w:r>
      <w:r w:rsidR="00F80226">
        <w:rPr>
          <w:rFonts w:ascii="Times New Roman" w:hAnsi="Times New Roman"/>
          <w:sz w:val="32"/>
          <w:szCs w:val="32"/>
        </w:rPr>
        <w:t xml:space="preserve">, </w:t>
      </w:r>
      <w:r>
        <w:rPr>
          <w:rFonts w:ascii="Times New Roman" w:hAnsi="Times New Roman"/>
          <w:sz w:val="32"/>
          <w:szCs w:val="32"/>
        </w:rPr>
        <w:t>Wojciech Maciąg</w:t>
      </w:r>
      <w:r w:rsidR="00F80226">
        <w:rPr>
          <w:rFonts w:ascii="Times New Roman" w:hAnsi="Times New Roman"/>
          <w:sz w:val="32"/>
          <w:szCs w:val="32"/>
        </w:rPr>
        <w:t xml:space="preserve"> oraz Parafialne Koło Rowerowe organizują </w:t>
      </w:r>
      <w:r>
        <w:rPr>
          <w:rFonts w:ascii="Times New Roman" w:hAnsi="Times New Roman"/>
          <w:sz w:val="32"/>
          <w:szCs w:val="32"/>
        </w:rPr>
        <w:t>VI Rowerow</w:t>
      </w:r>
      <w:r w:rsidR="00F80226">
        <w:rPr>
          <w:rFonts w:ascii="Times New Roman" w:hAnsi="Times New Roman"/>
          <w:sz w:val="32"/>
          <w:szCs w:val="32"/>
        </w:rPr>
        <w:t>ą</w:t>
      </w:r>
      <w:r>
        <w:rPr>
          <w:rFonts w:ascii="Times New Roman" w:hAnsi="Times New Roman"/>
          <w:sz w:val="32"/>
          <w:szCs w:val="32"/>
        </w:rPr>
        <w:t xml:space="preserve"> Pielgrzymk</w:t>
      </w:r>
      <w:r w:rsidR="00F80226">
        <w:rPr>
          <w:rFonts w:ascii="Times New Roman" w:hAnsi="Times New Roman"/>
          <w:sz w:val="32"/>
          <w:szCs w:val="32"/>
        </w:rPr>
        <w:t>ę</w:t>
      </w:r>
      <w:r w:rsidRPr="00CA5E51">
        <w:rPr>
          <w:rFonts w:ascii="Times New Roman" w:hAnsi="Times New Roman"/>
          <w:sz w:val="32"/>
          <w:szCs w:val="32"/>
        </w:rPr>
        <w:t xml:space="preserve"> do grobu św. Jadwigi w Trzebnicy</w:t>
      </w:r>
      <w:r w:rsidR="00F80226" w:rsidRPr="00F80226">
        <w:rPr>
          <w:rFonts w:ascii="Times New Roman" w:hAnsi="Times New Roman"/>
          <w:sz w:val="32"/>
          <w:szCs w:val="32"/>
        </w:rPr>
        <w:t xml:space="preserve"> </w:t>
      </w:r>
      <w:r w:rsidR="00F80226">
        <w:rPr>
          <w:rFonts w:ascii="Times New Roman" w:hAnsi="Times New Roman"/>
          <w:sz w:val="32"/>
          <w:szCs w:val="32"/>
        </w:rPr>
        <w:t>w sobotę 10 października.</w:t>
      </w:r>
      <w:r w:rsidRPr="00CA5E51">
        <w:rPr>
          <w:rFonts w:ascii="Times New Roman" w:hAnsi="Times New Roman"/>
          <w:sz w:val="32"/>
          <w:szCs w:val="32"/>
        </w:rPr>
        <w:t xml:space="preserve"> </w:t>
      </w:r>
      <w:r w:rsidR="00F80226">
        <w:rPr>
          <w:rFonts w:ascii="Times New Roman" w:hAnsi="Times New Roman"/>
          <w:sz w:val="32"/>
          <w:szCs w:val="32"/>
        </w:rPr>
        <w:t>W sanktuarium Msza św. i wspólna modlitwa, następnie gorący posiłek. Z</w:t>
      </w:r>
      <w:r w:rsidRPr="00CA5E51">
        <w:rPr>
          <w:rFonts w:ascii="Times New Roman" w:hAnsi="Times New Roman"/>
          <w:sz w:val="32"/>
          <w:szCs w:val="32"/>
        </w:rPr>
        <w:t xml:space="preserve">biórka o godz. 8:45 </w:t>
      </w:r>
      <w:r>
        <w:rPr>
          <w:rFonts w:ascii="Times New Roman" w:hAnsi="Times New Roman"/>
          <w:sz w:val="32"/>
          <w:szCs w:val="32"/>
        </w:rPr>
        <w:t xml:space="preserve">przy plebanii. </w:t>
      </w:r>
      <w:r w:rsidR="00F80226">
        <w:rPr>
          <w:rFonts w:ascii="Times New Roman" w:hAnsi="Times New Roman"/>
          <w:sz w:val="32"/>
          <w:szCs w:val="32"/>
        </w:rPr>
        <w:t xml:space="preserve">Koszt 30 zł. </w:t>
      </w:r>
      <w:r>
        <w:rPr>
          <w:rFonts w:ascii="Times New Roman" w:hAnsi="Times New Roman"/>
          <w:sz w:val="32"/>
          <w:szCs w:val="32"/>
        </w:rPr>
        <w:t>N</w:t>
      </w:r>
      <w:r w:rsidRPr="00CA5E51">
        <w:rPr>
          <w:rFonts w:ascii="Times New Roman" w:hAnsi="Times New Roman"/>
          <w:sz w:val="32"/>
          <w:szCs w:val="32"/>
        </w:rPr>
        <w:t xml:space="preserve">ależy mieć ze sobą kamizelkę odblaskową oraz kask, zapisy na </w:t>
      </w:r>
      <w:r w:rsidR="00F80226">
        <w:rPr>
          <w:rFonts w:ascii="Times New Roman" w:hAnsi="Times New Roman"/>
          <w:sz w:val="32"/>
          <w:szCs w:val="32"/>
        </w:rPr>
        <w:t>starcie</w:t>
      </w:r>
      <w:r w:rsidRPr="00CA5E51">
        <w:rPr>
          <w:rFonts w:ascii="Times New Roman" w:hAnsi="Times New Roman"/>
          <w:sz w:val="32"/>
          <w:szCs w:val="32"/>
        </w:rPr>
        <w:t>.</w:t>
      </w:r>
      <w:r>
        <w:rPr>
          <w:rFonts w:ascii="Times New Roman" w:hAnsi="Times New Roman"/>
          <w:sz w:val="32"/>
          <w:szCs w:val="32"/>
        </w:rPr>
        <w:t xml:space="preserve"> Szczegóły na plakatach. </w:t>
      </w:r>
    </w:p>
    <w:p w14:paraId="3B956917" w14:textId="77777777" w:rsidR="00F80226" w:rsidRPr="00E34B6D" w:rsidRDefault="00F80226" w:rsidP="00F80226">
      <w:pPr>
        <w:pStyle w:val="Akapitzlist"/>
        <w:rPr>
          <w:rFonts w:ascii="Times New Roman" w:hAnsi="Times New Roman"/>
          <w:sz w:val="8"/>
          <w:szCs w:val="8"/>
        </w:rPr>
      </w:pPr>
    </w:p>
    <w:p w14:paraId="53BA34CC" w14:textId="40E005FD" w:rsidR="00F80226" w:rsidRDefault="00F80226" w:rsidP="00F80226">
      <w:pPr>
        <w:pStyle w:val="Akapitzlist"/>
        <w:numPr>
          <w:ilvl w:val="0"/>
          <w:numId w:val="1"/>
        </w:numPr>
        <w:ind w:left="714" w:right="142" w:hanging="357"/>
        <w:jc w:val="both"/>
        <w:rPr>
          <w:rFonts w:ascii="Times New Roman" w:hAnsi="Times New Roman"/>
          <w:sz w:val="32"/>
          <w:szCs w:val="32"/>
        </w:rPr>
      </w:pPr>
      <w:r w:rsidRPr="00F80226">
        <w:rPr>
          <w:rFonts w:ascii="Times New Roman" w:hAnsi="Times New Roman"/>
          <w:sz w:val="32"/>
          <w:szCs w:val="32"/>
        </w:rPr>
        <w:t>W sobotę, 1</w:t>
      </w:r>
      <w:r>
        <w:rPr>
          <w:rFonts w:ascii="Times New Roman" w:hAnsi="Times New Roman"/>
          <w:sz w:val="32"/>
          <w:szCs w:val="32"/>
        </w:rPr>
        <w:t>7</w:t>
      </w:r>
      <w:r w:rsidRPr="00F80226">
        <w:rPr>
          <w:rFonts w:ascii="Times New Roman" w:hAnsi="Times New Roman"/>
          <w:sz w:val="32"/>
          <w:szCs w:val="32"/>
        </w:rPr>
        <w:t xml:space="preserve"> października, odbędzie się Wrocławska Piesza Pielgrzymka do grobu św. Jadwigi w Trzebnicy, rozpoczęcie w katedrze wrocławskiej o godz. 6:00. Wyjazd autokarem do Wrocławia o godz. 5:30 z placu przy kościele w Długołęce, powrót autokarem z Trzebnicy po zakończonej Mszy św. Zapisy na autokar w zakrystii. </w:t>
      </w:r>
    </w:p>
    <w:p w14:paraId="4F50FB9E" w14:textId="77777777" w:rsidR="002C234C" w:rsidRPr="00E34B6D" w:rsidRDefault="002C234C" w:rsidP="002C234C">
      <w:pPr>
        <w:pStyle w:val="Akapitzlist"/>
        <w:rPr>
          <w:rFonts w:ascii="Times New Roman" w:hAnsi="Times New Roman"/>
          <w:sz w:val="8"/>
          <w:szCs w:val="8"/>
        </w:rPr>
      </w:pPr>
    </w:p>
    <w:p w14:paraId="50634D21" w14:textId="1BB9A40D" w:rsidR="00AE11A2" w:rsidRPr="002C234C" w:rsidRDefault="00AE11A2" w:rsidP="002C234C">
      <w:pPr>
        <w:pStyle w:val="Akapitzlist"/>
        <w:numPr>
          <w:ilvl w:val="0"/>
          <w:numId w:val="1"/>
        </w:numPr>
        <w:ind w:left="714" w:right="142" w:hanging="357"/>
        <w:jc w:val="both"/>
        <w:rPr>
          <w:rFonts w:ascii="Times New Roman" w:hAnsi="Times New Roman"/>
          <w:sz w:val="32"/>
          <w:szCs w:val="32"/>
        </w:rPr>
      </w:pPr>
      <w:r w:rsidRPr="002C234C">
        <w:rPr>
          <w:rFonts w:ascii="Times New Roman" w:hAnsi="Times New Roman"/>
          <w:sz w:val="32"/>
          <w:szCs w:val="32"/>
        </w:rPr>
        <w:t xml:space="preserve">W minionym tygodniu odszedł do wieczności: + Zygmunt Małachowski. </w:t>
      </w:r>
      <w:r w:rsidR="00D14BD6">
        <w:rPr>
          <w:rFonts w:ascii="Times New Roman" w:hAnsi="Times New Roman"/>
          <w:sz w:val="32"/>
          <w:szCs w:val="32"/>
        </w:rPr>
        <w:t>M</w:t>
      </w:r>
      <w:r w:rsidRPr="002C234C">
        <w:rPr>
          <w:rFonts w:ascii="Times New Roman" w:hAnsi="Times New Roman"/>
          <w:sz w:val="32"/>
          <w:szCs w:val="32"/>
        </w:rPr>
        <w:t xml:space="preserve">ódlmy się o dar nieba dla niego, </w:t>
      </w:r>
      <w:r w:rsidRPr="002C234C">
        <w:rPr>
          <w:rFonts w:ascii="Times New Roman" w:hAnsi="Times New Roman"/>
          <w:i/>
          <w:iCs/>
          <w:sz w:val="32"/>
          <w:szCs w:val="32"/>
        </w:rPr>
        <w:t xml:space="preserve">Wieczny odpoczynek racz mu dać Panie…. </w:t>
      </w:r>
    </w:p>
    <w:p w14:paraId="0C92DB9C" w14:textId="77777777" w:rsidR="00AE11A2" w:rsidRDefault="00AE11A2" w:rsidP="00AE11A2"/>
    <w:p w14:paraId="2E95FA4F" w14:textId="77777777" w:rsidR="00397908" w:rsidRDefault="00397908"/>
    <w:sectPr w:rsidR="00397908" w:rsidSect="00AE11A2">
      <w:headerReference w:type="default" r:id="rId7"/>
      <w:pgSz w:w="11906" w:h="16838"/>
      <w:pgMar w:top="2127" w:right="991" w:bottom="0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E7A7A" w14:textId="77777777" w:rsidR="00F56568" w:rsidRDefault="00F56568">
      <w:r>
        <w:separator/>
      </w:r>
    </w:p>
  </w:endnote>
  <w:endnote w:type="continuationSeparator" w:id="0">
    <w:p w14:paraId="654869A1" w14:textId="77777777" w:rsidR="00F56568" w:rsidRDefault="00F56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C9ADC" w14:textId="77777777" w:rsidR="00F56568" w:rsidRDefault="00F56568">
      <w:r>
        <w:separator/>
      </w:r>
    </w:p>
  </w:footnote>
  <w:footnote w:type="continuationSeparator" w:id="0">
    <w:p w14:paraId="2E8964F7" w14:textId="77777777" w:rsidR="00F56568" w:rsidRDefault="00F565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5D1B9" w14:textId="77777777" w:rsidR="00AE11A2" w:rsidRDefault="00AE11A2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15AC172" wp14:editId="41BC273A">
              <wp:simplePos x="0" y="0"/>
              <wp:positionH relativeFrom="margin">
                <wp:posOffset>1574165</wp:posOffset>
              </wp:positionH>
              <wp:positionV relativeFrom="margin">
                <wp:posOffset>-1177290</wp:posOffset>
              </wp:positionV>
              <wp:extent cx="5179511" cy="923085"/>
              <wp:effectExtent l="0" t="0" r="40640" b="48895"/>
              <wp:wrapSquare wrapText="bothSides"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179511" cy="923085"/>
                      </a:xfrm>
                      <a:prstGeom prst="bracketPair">
                        <a:avLst>
                          <a:gd name="adj" fmla="val 8065"/>
                        </a:avLst>
                      </a:prstGeom>
                      <a:solidFill>
                        <a:srgbClr val="F2F2F2"/>
                      </a:solidFill>
                      <a:ln w="12700">
                        <a:solidFill>
                          <a:srgbClr val="D8D8D8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7F7F7F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78FFA35F" w14:textId="77777777" w:rsidR="00AE11A2" w:rsidRDefault="00AE11A2" w:rsidP="00C649CB">
                          <w:pPr>
                            <w:jc w:val="center"/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</w:pPr>
                          <w:r w:rsidRPr="004A1A29">
                            <w:rPr>
                              <w:rFonts w:ascii="Book Antiqua" w:hAnsi="Book Antiqua"/>
                              <w:sz w:val="18"/>
                              <w:szCs w:val="40"/>
                            </w:rPr>
                            <w:t>PARAFIA RZYMSKOKATOLICKA P.W. ŚW. MICHAŁA ARCHANIOŁA W DŁUGOŁĘCE</w:t>
                          </w:r>
                          <w:r>
                            <w:rPr>
                              <w:rFonts w:ascii="Book Antiqua" w:hAnsi="Book Antiqua"/>
                              <w:sz w:val="18"/>
                              <w:szCs w:val="40"/>
                            </w:rPr>
                            <w:br/>
                          </w:r>
                          <w:r w:rsidRPr="004A1A29">
                            <w:rPr>
                              <w:rFonts w:ascii="Book Antiqua" w:hAnsi="Book Antiqua"/>
                              <w:sz w:val="12"/>
                              <w:szCs w:val="40"/>
                            </w:rPr>
                            <w:br/>
                          </w:r>
                          <w:r w:rsidRPr="00502704"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>OGŁOSZENIA PARAFIALN</w:t>
                          </w:r>
                          <w:r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>E</w:t>
                          </w:r>
                        </w:p>
                        <w:p w14:paraId="022B5A18" w14:textId="562CE5E5" w:rsidR="00AE11A2" w:rsidRPr="00502704" w:rsidRDefault="005B326F" w:rsidP="00C649CB">
                          <w:pPr>
                            <w:jc w:val="center"/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</w:pPr>
                          <w:r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>4 października</w:t>
                          </w:r>
                          <w:r w:rsidR="00AE11A2">
                            <w:rPr>
                              <w:rFonts w:ascii="Book Antiqua" w:hAnsi="Book Antiqua"/>
                              <w:sz w:val="32"/>
                              <w:szCs w:val="40"/>
                            </w:rPr>
                            <w:t xml:space="preserve"> 2026 r.</w:t>
                          </w:r>
                        </w:p>
                        <w:p w14:paraId="542BF175" w14:textId="77777777" w:rsidR="00AE11A2" w:rsidRPr="00502704" w:rsidRDefault="00AE11A2" w:rsidP="005B4A70">
                          <w:pPr>
                            <w:rPr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45720" tIns="45720" rIns="4572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5AC172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AutoShape 1" o:spid="_x0000_s1026" type="#_x0000_t185" style="position:absolute;margin-left:123.95pt;margin-top:-92.7pt;width:407.85pt;height:72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IfmYgIAANcEAAAOAAAAZHJzL2Uyb0RvYy54bWysVNFu0zAUfUfiHyy/s6QZXdto6YQ2ipAG&#10;TCqIZ8d2GjPHNtdu0/H1XDtpCYwnRCxZ98b28Tk35+b65thpcpDglTUVnV3klEjDrVBmV9Evnzev&#10;lpT4wIxg2hpZ0Sfp6c365Yvr3pWysK3VQgJBEOPL3lW0DcGVWeZ5KzvmL6yTBhcbCx0LmMIuE8B6&#10;RO90VuT5VdZbEA4sl97j27thka4TftNIHj41jZeB6Ioit5BmSHMd52x9zcodMNcqPtJg/8CiY8rg&#10;pWeoOxYY2YN6BtUpDtbbJlxw22W2aRSXSQOqmeV/qNm2zMmkBYvj3blM/v/B8o+HrXuASN27e8sf&#10;PVYk650vzysx8biH1P0HK/Absn2wSeyxgS6eRBnkmGr6dK6pPAbC8eV8tljNZzNKOK6tist8OY9F&#10;z1h5Ou3Ah3fSdiQGFa2B8UcZHpiCdAk73PuQSiuIYV28X3yjpOk0fqgD02SZX50gx70IfgJNwqxW&#10;YqO0Tgns6lsNBE9WdFPEMfLx023akB79XCzyPLH4bdFPMe6WcfwNA+zeiGSwVjLxdowDU3qIkaY2&#10;kZNMRh1l2n2QsG1FT4SK9SiWlytsIqHQtZeoNV8tKGF6h+3GA1ACNnxVoU1eidV/JnKxiWOopXYt&#10;G6TPc3xOrAc96aucr0/ZhFkyRfRB7C1fhmN9RG0xrK14QnsgkeQB/Btg0Fr4QUmPnVVR/33PQFKi&#10;3xu07uv5ooitOE1gmtTThBmOUBUNKDqFt2Fo370DtWvxplmSZuwbtGWjwsm/A6vRzNg9Sc/Y6bE9&#10;p3na9et/tP4JAAD//wMAUEsDBBQABgAIAAAAIQAmKihy5AAAAA0BAAAPAAAAZHJzL2Rvd25yZXYu&#10;eG1sTI89b8IwEIb3Sv0P1lXqgsCGhhRCHIT6oQ5dKM3Q0YmPJCU+R7GB8O9rpjLe3aP3njddD6Zl&#10;J+xdY0nCdCKAIZVWN1RJyL/fxwtgzivSqrWEEi7oYJ3d36Uq0fZMX3ja+YqFEHKJklB73yWcu7JG&#10;o9zEdkjhtre9UT6MfcV1r84h3LR8JkTMjWoofKhVhy81lofd0Uh4LaKP/JK/bX+WB/s7GD/afm5G&#10;Uj4+DJsVMI+D/4fhqh/UIQtOhT2SdqyVMIuelwGVMJ4u5hGwKyLipxhYEXaREMCzlN+2yP4AAAD/&#10;/wMAUEsBAi0AFAAGAAgAAAAhALaDOJL+AAAA4QEAABMAAAAAAAAAAAAAAAAAAAAAAFtDb250ZW50&#10;X1R5cGVzXS54bWxQSwECLQAUAAYACAAAACEAOP0h/9YAAACUAQAACwAAAAAAAAAAAAAAAAAvAQAA&#10;X3JlbHMvLnJlbHNQSwECLQAUAAYACAAAACEAyhSH5mICAADXBAAADgAAAAAAAAAAAAAAAAAuAgAA&#10;ZHJzL2Uyb0RvYy54bWxQSwECLQAUAAYACAAAACEAJioocuQAAAANAQAADwAAAAAAAAAAAAAAAAC8&#10;BAAAZHJzL2Rvd25yZXYueG1sUEsFBgAAAAAEAAQA8wAAAM0FAAAAAA==&#10;" o:allowincell="f" adj="1742" filled="t" fillcolor="#f2f2f2" strokecolor="#d8d8d8" strokeweight="1pt">
              <v:shadow on="t" color="#7f7f7f" opacity=".5" offset="1pt"/>
              <v:path arrowok="t"/>
              <v:textbox inset="3.6pt,,3.6pt">
                <w:txbxContent>
                  <w:p w14:paraId="78FFA35F" w14:textId="77777777" w:rsidR="00AE11A2" w:rsidRDefault="00AE11A2" w:rsidP="00C649CB">
                    <w:pPr>
                      <w:jc w:val="center"/>
                      <w:rPr>
                        <w:rFonts w:ascii="Book Antiqua" w:hAnsi="Book Antiqua"/>
                        <w:sz w:val="32"/>
                        <w:szCs w:val="40"/>
                      </w:rPr>
                    </w:pPr>
                    <w:r w:rsidRPr="004A1A29">
                      <w:rPr>
                        <w:rFonts w:ascii="Book Antiqua" w:hAnsi="Book Antiqua"/>
                        <w:sz w:val="18"/>
                        <w:szCs w:val="40"/>
                      </w:rPr>
                      <w:t>PARAFIA RZYMSKOKATOLICKA P.W. ŚW. MICHAŁA ARCHANIOŁA W DŁUGOŁĘCE</w:t>
                    </w:r>
                    <w:r>
                      <w:rPr>
                        <w:rFonts w:ascii="Book Antiqua" w:hAnsi="Book Antiqua"/>
                        <w:sz w:val="18"/>
                        <w:szCs w:val="40"/>
                      </w:rPr>
                      <w:br/>
                    </w:r>
                    <w:r w:rsidRPr="004A1A29">
                      <w:rPr>
                        <w:rFonts w:ascii="Book Antiqua" w:hAnsi="Book Antiqua"/>
                        <w:sz w:val="12"/>
                        <w:szCs w:val="40"/>
                      </w:rPr>
                      <w:br/>
                    </w:r>
                    <w:r w:rsidRPr="00502704">
                      <w:rPr>
                        <w:rFonts w:ascii="Book Antiqua" w:hAnsi="Book Antiqua"/>
                        <w:sz w:val="32"/>
                        <w:szCs w:val="40"/>
                      </w:rPr>
                      <w:t>OGŁOSZENIA PARAFIALN</w:t>
                    </w:r>
                    <w:r>
                      <w:rPr>
                        <w:rFonts w:ascii="Book Antiqua" w:hAnsi="Book Antiqua"/>
                        <w:sz w:val="32"/>
                        <w:szCs w:val="40"/>
                      </w:rPr>
                      <w:t>E</w:t>
                    </w:r>
                  </w:p>
                  <w:p w14:paraId="022B5A18" w14:textId="562CE5E5" w:rsidR="00AE11A2" w:rsidRPr="00502704" w:rsidRDefault="005B326F" w:rsidP="00C649CB">
                    <w:pPr>
                      <w:jc w:val="center"/>
                      <w:rPr>
                        <w:rFonts w:ascii="Book Antiqua" w:hAnsi="Book Antiqua"/>
                        <w:sz w:val="32"/>
                        <w:szCs w:val="40"/>
                      </w:rPr>
                    </w:pPr>
                    <w:r>
                      <w:rPr>
                        <w:rFonts w:ascii="Book Antiqua" w:hAnsi="Book Antiqua"/>
                        <w:sz w:val="32"/>
                        <w:szCs w:val="40"/>
                      </w:rPr>
                      <w:t>4 października</w:t>
                    </w:r>
                    <w:r w:rsidR="00AE11A2">
                      <w:rPr>
                        <w:rFonts w:ascii="Book Antiqua" w:hAnsi="Book Antiqua"/>
                        <w:sz w:val="32"/>
                        <w:szCs w:val="40"/>
                      </w:rPr>
                      <w:t xml:space="preserve"> 2026 r.</w:t>
                    </w:r>
                  </w:p>
                  <w:p w14:paraId="542BF175" w14:textId="77777777" w:rsidR="00AE11A2" w:rsidRPr="00502704" w:rsidRDefault="00AE11A2" w:rsidP="005B4A70">
                    <w:pPr>
                      <w:rPr>
                        <w:szCs w:val="40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rPr>
        <w:noProof/>
      </w:rPr>
      <w:drawing>
        <wp:anchor distT="0" distB="5831" distL="114300" distR="116089" simplePos="0" relativeHeight="251661312" behindDoc="1" locked="0" layoutInCell="1" allowOverlap="1" wp14:anchorId="6A39BCCD" wp14:editId="440CF16B">
          <wp:simplePos x="0" y="0"/>
          <wp:positionH relativeFrom="margin">
            <wp:posOffset>419506</wp:posOffset>
          </wp:positionH>
          <wp:positionV relativeFrom="paragraph">
            <wp:posOffset>4928</wp:posOffset>
          </wp:positionV>
          <wp:extent cx="833933" cy="1154751"/>
          <wp:effectExtent l="0" t="0" r="4445" b="7620"/>
          <wp:wrapNone/>
          <wp:docPr id="664578461" name="Obraz 664578461" descr="skanowanie0001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skanowanie0001.tif"/>
                  <pic:cNvPicPr>
                    <a:picLocks noChangeAspect="1" noEditPoints="1" noChangeArrowheads="1" noCrop="1"/>
                  </pic:cNvPicPr>
                </pic:nvPicPr>
                <pic:blipFill>
                  <a:blip r:embed="rId1">
                    <a:lum bright="2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584" cy="11736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9B7868" w14:textId="77777777" w:rsidR="00AE11A2" w:rsidRDefault="00AE11A2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9673C2" wp14:editId="09E3A3CF">
              <wp:simplePos x="0" y="0"/>
              <wp:positionH relativeFrom="page">
                <wp:align>left</wp:align>
              </wp:positionH>
              <wp:positionV relativeFrom="margin">
                <wp:posOffset>-193421</wp:posOffset>
              </wp:positionV>
              <wp:extent cx="7308215" cy="635"/>
              <wp:effectExtent l="0" t="0" r="26035" b="37465"/>
              <wp:wrapSquare wrapText="bothSides"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30821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4093B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0;margin-top:-15.25pt;width:575.45pt;height:.05pt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7QurgEAAEIDAAAOAAAAZHJzL2Uyb0RvYy54bWysUstu2zAQvBfoPxC815IdOE0Fyzk4TS9p&#10;ayDpB9B8SEQpLrFLW/Lfl6QV93UrygPB5XKHM7O7uZ8Gx04ayYJv+XJRc6a9BGV91/JvL4/v7jij&#10;KLwSDrxu+VkTv9++fbMZQ6NX0INTGlkC8dSMoeV9jKGpKpK9HgQtIGifkgZwEDGF2FUKxZjQB1et&#10;6vq2GgFVQJCaKN0+XJJ8W/CN0TJ+NYZ0ZK7liVssO5b9kPdquxFNhyL0Vs40xD+wGIT16dMr1IOI&#10;gh3R/gU1WIlAYOJCwlCBMVbqoiGpWdZ/qHnuRdBFSzKHwtUm+n+w8stp5/eYqcvJP4cnkN8pmVKN&#10;gZprMgcU9sgO42dQqY3iGKHonQwOuTgpYVOx9Xy1VU+RyXT5/qa+Wy3XnMmUu71ZZ9Mr0byWBqT4&#10;ScPA8qHlFFHYro878D61D3BZPhKnJ4qXwteC/K+HR+tc6aLzbGz5h/VqXQoInFU5mZ8RdoedQ3YS&#10;eQ7Kmln89gzh6FUB67VQH+dzFNZdzom187M52Y88ZtQcQJ33mLnlKDWqyJuHKk/Cr3F59XP0tz8A&#10;AAD//wMAUEsDBBQABgAIAAAAIQBdIHcq3gAAAAkBAAAPAAAAZHJzL2Rvd25yZXYueG1sTI/BTsMw&#10;EETvSPyDtUhcUGunEETTOFWFxIEjbSWu23ibBOJ1FDtN6NfjcinH2VnNvMnXk23FiXrfONaQzBUI&#10;4tKZhisN+93b7AWED8gGW8ek4Yc8rIvbmxwz40b+oNM2VCKGsM9QQx1Cl0npy5os+rnriKN3dL3F&#10;EGVfSdPjGMNtKxdKPUuLDceGGjt6ran83g5WA/khTdRmaav9+3l8+Fycv8Zup/X93bRZgQg0hesz&#10;XPAjOhSR6eAGNl60GuKQoGH2qFIQFztJ1RLE4e/0BLLI5f8FxS8AAAD//wMAUEsBAi0AFAAGAAgA&#10;AAAhALaDOJL+AAAA4QEAABMAAAAAAAAAAAAAAAAAAAAAAFtDb250ZW50X1R5cGVzXS54bWxQSwEC&#10;LQAUAAYACAAAACEAOP0h/9YAAACUAQAACwAAAAAAAAAAAAAAAAAvAQAAX3JlbHMvLnJlbHNQSwEC&#10;LQAUAAYACAAAACEAWoO0Lq4BAABCAwAADgAAAAAAAAAAAAAAAAAuAgAAZHJzL2Uyb0RvYy54bWxQ&#10;SwECLQAUAAYACAAAACEAXSB3Kt4AAAAJAQAADwAAAAAAAAAAAAAAAAAIBAAAZHJzL2Rvd25yZXYu&#10;eG1sUEsFBgAAAAAEAAQA8wAAABMFAAAAAA==&#10;">
              <o:lock v:ext="edit" shapetype="f"/>
              <w10:wrap type="square" anchorx="page" anchory="margin"/>
            </v:shape>
          </w:pict>
        </mc:Fallback>
      </mc:AlternateContent>
    </w:r>
    <w: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4904"/>
    <w:multiLevelType w:val="hybridMultilevel"/>
    <w:tmpl w:val="317A8A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F63F11"/>
    <w:multiLevelType w:val="hybridMultilevel"/>
    <w:tmpl w:val="317A8A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74574">
    <w:abstractNumId w:val="0"/>
  </w:num>
  <w:num w:numId="2" w16cid:durableId="1087768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1A2"/>
    <w:rsid w:val="00092CAD"/>
    <w:rsid w:val="002C234C"/>
    <w:rsid w:val="002E2561"/>
    <w:rsid w:val="002F1AC4"/>
    <w:rsid w:val="00397908"/>
    <w:rsid w:val="005B326F"/>
    <w:rsid w:val="00617388"/>
    <w:rsid w:val="00623FCA"/>
    <w:rsid w:val="0095617A"/>
    <w:rsid w:val="00A144A9"/>
    <w:rsid w:val="00A57FE5"/>
    <w:rsid w:val="00AE11A2"/>
    <w:rsid w:val="00D14BD6"/>
    <w:rsid w:val="00E34B6D"/>
    <w:rsid w:val="00F56568"/>
    <w:rsid w:val="00F80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481089"/>
  <w15:chartTrackingRefBased/>
  <w15:docId w15:val="{EF508DE2-540C-470B-94F6-173FF23FE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11A2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1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1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11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1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11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11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11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11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11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11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11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11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11A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11A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11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11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11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11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11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1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11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1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11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11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E11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11A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11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11A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11A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E11A2"/>
    <w:pPr>
      <w:tabs>
        <w:tab w:val="center" w:pos="4536"/>
        <w:tab w:val="right" w:pos="9072"/>
      </w:tabs>
    </w:pPr>
    <w:rPr>
      <w:rFonts w:ascii="Calibri" w:eastAsia="Times New Roman" w:hAnsi="Calibri" w:cs="Times New Roman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AE11A2"/>
    <w:rPr>
      <w:rFonts w:ascii="Calibri" w:eastAsia="Times New Roman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B32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26F"/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 Pilat</dc:creator>
  <cp:keywords/>
  <dc:description/>
  <cp:lastModifiedBy>Lukasz Pilat</cp:lastModifiedBy>
  <cp:revision>9</cp:revision>
  <dcterms:created xsi:type="dcterms:W3CDTF">2026-10-03T19:59:00Z</dcterms:created>
  <dcterms:modified xsi:type="dcterms:W3CDTF">2026-10-04T05:24:00Z</dcterms:modified>
</cp:coreProperties>
</file>